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0F0" w:rsidRPr="002D75CA" w:rsidRDefault="001F005F" w:rsidP="002D75CA">
      <w:pPr>
        <w:spacing w:before="480" w:after="240" w:line="240" w:lineRule="atLeast"/>
        <w:jc w:val="center"/>
        <w:rPr>
          <w:rFonts w:ascii="Bookman Old Style" w:eastAsia="MS Mincho" w:hAnsi="Bookman Old Style" w:cstheme="minorHAnsi"/>
          <w:b/>
          <w:sz w:val="24"/>
          <w:szCs w:val="24"/>
          <w:lang w:eastAsia="ja-JP"/>
        </w:rPr>
      </w:pPr>
      <w:r w:rsidRPr="002D75CA">
        <w:rPr>
          <w:rFonts w:ascii="Bookman Old Style" w:eastAsia="MS Mincho" w:hAnsi="Bookman Old Style" w:cstheme="minorHAnsi"/>
          <w:b/>
          <w:sz w:val="24"/>
          <w:szCs w:val="24"/>
          <w:lang w:eastAsia="ja-JP"/>
        </w:rPr>
        <w:t>4</w:t>
      </w:r>
      <w:r w:rsidR="00E610F0" w:rsidRPr="002D75CA">
        <w:rPr>
          <w:rFonts w:ascii="Bookman Old Style" w:eastAsia="MS Mincho" w:hAnsi="Bookman Old Style" w:cstheme="minorHAnsi"/>
          <w:b/>
          <w:sz w:val="24"/>
          <w:szCs w:val="24"/>
          <w:lang w:eastAsia="ja-JP"/>
        </w:rPr>
        <w:t xml:space="preserve">- </w:t>
      </w:r>
      <w:r w:rsidR="002B1594" w:rsidRPr="002D75CA">
        <w:rPr>
          <w:rFonts w:ascii="Bookman Old Style" w:eastAsia="MS Mincho" w:hAnsi="Bookman Old Style" w:cstheme="minorHAnsi"/>
          <w:b/>
          <w:sz w:val="24"/>
          <w:szCs w:val="24"/>
          <w:lang w:eastAsia="ja-JP"/>
        </w:rPr>
        <w:t>BELEDİYE MECLİSLERİNDE KARAR VERME SÜR</w:t>
      </w:r>
      <w:r w:rsidR="002B1594" w:rsidRPr="002D75CA">
        <w:rPr>
          <w:rFonts w:ascii="Bookman Old Style" w:eastAsia="MS Mincho" w:hAnsi="Bookman Old Style" w:cstheme="minorHAnsi"/>
          <w:b/>
          <w:sz w:val="24"/>
          <w:szCs w:val="24"/>
          <w:lang w:eastAsia="ja-JP"/>
        </w:rPr>
        <w:t>E</w:t>
      </w:r>
      <w:r w:rsidR="002B1594" w:rsidRPr="002D75CA">
        <w:rPr>
          <w:rFonts w:ascii="Bookman Old Style" w:eastAsia="MS Mincho" w:hAnsi="Bookman Old Style" w:cstheme="minorHAnsi"/>
          <w:b/>
          <w:sz w:val="24"/>
          <w:szCs w:val="24"/>
          <w:lang w:eastAsia="ja-JP"/>
        </w:rPr>
        <w:t>CİNİN TEMEL DİNAMİKLERİ</w:t>
      </w:r>
    </w:p>
    <w:p w:rsidR="00E610F0" w:rsidRPr="002D75CA" w:rsidRDefault="00E610F0" w:rsidP="00D45438">
      <w:pPr>
        <w:spacing w:after="120"/>
        <w:jc w:val="center"/>
        <w:rPr>
          <w:rFonts w:ascii="Bookman Old Style" w:eastAsia="MS Mincho" w:hAnsi="Bookman Old Style" w:cstheme="minorHAnsi"/>
          <w:lang w:eastAsia="ja-JP"/>
        </w:rPr>
      </w:pPr>
      <w:r w:rsidRPr="002D75CA">
        <w:rPr>
          <w:rFonts w:ascii="Bookman Old Style" w:eastAsia="MS Mincho" w:hAnsi="Bookman Old Style" w:cstheme="minorHAnsi"/>
          <w:b/>
          <w:lang w:eastAsia="ja-JP"/>
        </w:rPr>
        <w:t xml:space="preserve">Erbay </w:t>
      </w:r>
      <w:r w:rsidR="009D5CEF" w:rsidRPr="002D75CA">
        <w:rPr>
          <w:rFonts w:ascii="Bookman Old Style" w:eastAsia="MS Mincho" w:hAnsi="Bookman Old Style" w:cstheme="minorHAnsi"/>
          <w:b/>
          <w:lang w:eastAsia="ja-JP"/>
        </w:rPr>
        <w:t>ARIKBOĞA</w:t>
      </w:r>
      <w:r w:rsidRPr="002D75CA">
        <w:rPr>
          <w:rFonts w:ascii="Bookman Old Style" w:eastAsia="MS Mincho" w:hAnsi="Bookman Old Style" w:cstheme="minorHAnsi"/>
          <w:vertAlign w:val="superscript"/>
          <w:lang w:eastAsia="ja-JP"/>
        </w:rPr>
        <w:footnoteReference w:customMarkFollows="1" w:id="1"/>
        <w:t>*</w:t>
      </w:r>
    </w:p>
    <w:p w:rsidR="00E610F0" w:rsidRPr="002D75CA" w:rsidRDefault="004F7D25" w:rsidP="000D1C6A">
      <w:pPr>
        <w:spacing w:after="120"/>
        <w:jc w:val="center"/>
        <w:rPr>
          <w:rFonts w:ascii="Bookman Old Style" w:eastAsia="MS Mincho" w:hAnsi="Bookman Old Style" w:cstheme="minorHAnsi"/>
          <w:b/>
          <w:lang w:eastAsia="ja-JP"/>
        </w:rPr>
      </w:pPr>
      <w:r w:rsidRPr="002D75CA">
        <w:rPr>
          <w:rFonts w:ascii="Bookman Old Style" w:eastAsia="MS Mincho" w:hAnsi="Bookman Old Style" w:cstheme="minorHAnsi"/>
          <w:b/>
          <w:lang w:eastAsia="ja-JP"/>
        </w:rPr>
        <w:t>ÖZET</w:t>
      </w:r>
    </w:p>
    <w:p w:rsidR="00E610F0" w:rsidRPr="002D75CA" w:rsidRDefault="00E610F0" w:rsidP="002D75CA">
      <w:pPr>
        <w:spacing w:beforeLines="60" w:before="144" w:afterLines="60" w:after="144" w:line="240" w:lineRule="atLeast"/>
        <w:ind w:firstLine="397"/>
        <w:jc w:val="both"/>
        <w:rPr>
          <w:rFonts w:ascii="Palatino Linotype" w:eastAsia="MS Mincho" w:hAnsi="Palatino Linotype" w:cstheme="minorHAnsi"/>
          <w:spacing w:val="-4"/>
          <w:sz w:val="21"/>
          <w:szCs w:val="21"/>
          <w:lang w:eastAsia="ja-JP"/>
        </w:rPr>
      </w:pPr>
      <w:r w:rsidRPr="002D75CA">
        <w:rPr>
          <w:rFonts w:ascii="Palatino Linotype" w:eastAsia="MS Mincho" w:hAnsi="Palatino Linotype" w:cstheme="minorHAnsi"/>
          <w:spacing w:val="-4"/>
          <w:sz w:val="21"/>
          <w:szCs w:val="21"/>
          <w:lang w:eastAsia="ja-JP"/>
        </w:rPr>
        <w:t>Bu makalede, belediye meclislerinde karar verme sürecinin temel din</w:t>
      </w:r>
      <w:r w:rsidRPr="002D75CA">
        <w:rPr>
          <w:rFonts w:ascii="Palatino Linotype" w:eastAsia="MS Mincho" w:hAnsi="Palatino Linotype" w:cstheme="minorHAnsi"/>
          <w:spacing w:val="-4"/>
          <w:sz w:val="21"/>
          <w:szCs w:val="21"/>
          <w:lang w:eastAsia="ja-JP"/>
        </w:rPr>
        <w:t>a</w:t>
      </w:r>
      <w:r w:rsidRPr="002D75CA">
        <w:rPr>
          <w:rFonts w:ascii="Palatino Linotype" w:eastAsia="MS Mincho" w:hAnsi="Palatino Linotype" w:cstheme="minorHAnsi"/>
          <w:spacing w:val="-4"/>
          <w:sz w:val="21"/>
          <w:szCs w:val="21"/>
          <w:lang w:eastAsia="ja-JP"/>
        </w:rPr>
        <w:t>mikleri üzerinde durulmaya çalışılacaktır. Bu dinamikler, çok boyutlu ve çok yönlü olmasına rağmen, makalede dört alt başlıkta tartışılacaktır: (1) Başka</w:t>
      </w:r>
      <w:r w:rsidRPr="002D75CA">
        <w:rPr>
          <w:rFonts w:ascii="Palatino Linotype" w:eastAsia="MS Mincho" w:hAnsi="Palatino Linotype" w:cstheme="minorHAnsi"/>
          <w:spacing w:val="-4"/>
          <w:sz w:val="21"/>
          <w:szCs w:val="21"/>
          <w:lang w:eastAsia="ja-JP"/>
        </w:rPr>
        <w:t>n</w:t>
      </w:r>
      <w:r w:rsidRPr="002D75CA">
        <w:rPr>
          <w:rFonts w:ascii="Palatino Linotype" w:eastAsia="MS Mincho" w:hAnsi="Palatino Linotype" w:cstheme="minorHAnsi"/>
          <w:spacing w:val="-4"/>
          <w:sz w:val="21"/>
          <w:szCs w:val="21"/>
          <w:lang w:eastAsia="ja-JP"/>
        </w:rPr>
        <w:t>la meclis arasındaki güç dengesine dayalı yasal kurumsal boyut, (2) siyasal farklılaşmaya ve parti gruplarına dayalı siyasal boyut, (3) büyükşehirlerdeki bölgesel (ilçe) farklılaşmaya dayalı bölgesel boyut ve (4) cinsiyet farklılaşm</w:t>
      </w:r>
      <w:r w:rsidRPr="002D75CA">
        <w:rPr>
          <w:rFonts w:ascii="Palatino Linotype" w:eastAsia="MS Mincho" w:hAnsi="Palatino Linotype" w:cstheme="minorHAnsi"/>
          <w:spacing w:val="-4"/>
          <w:sz w:val="21"/>
          <w:szCs w:val="21"/>
          <w:lang w:eastAsia="ja-JP"/>
        </w:rPr>
        <w:t>a</w:t>
      </w:r>
      <w:r w:rsidRPr="002D75CA">
        <w:rPr>
          <w:rFonts w:ascii="Palatino Linotype" w:eastAsia="MS Mincho" w:hAnsi="Palatino Linotype" w:cstheme="minorHAnsi"/>
          <w:spacing w:val="-4"/>
          <w:sz w:val="21"/>
          <w:szCs w:val="21"/>
          <w:lang w:eastAsia="ja-JP"/>
        </w:rPr>
        <w:t>sına dayalı cinsiyet boyutu. Makaledeki tartışmada, şu hususlara değinilece</w:t>
      </w:r>
      <w:r w:rsidRPr="002D75CA">
        <w:rPr>
          <w:rFonts w:ascii="Palatino Linotype" w:eastAsia="MS Mincho" w:hAnsi="Palatino Linotype" w:cstheme="minorHAnsi"/>
          <w:spacing w:val="-4"/>
          <w:sz w:val="21"/>
          <w:szCs w:val="21"/>
          <w:lang w:eastAsia="ja-JP"/>
        </w:rPr>
        <w:t>k</w:t>
      </w:r>
      <w:r w:rsidRPr="002D75CA">
        <w:rPr>
          <w:rFonts w:ascii="Palatino Linotype" w:eastAsia="MS Mincho" w:hAnsi="Palatino Linotype" w:cstheme="minorHAnsi"/>
          <w:spacing w:val="-4"/>
          <w:sz w:val="21"/>
          <w:szCs w:val="21"/>
          <w:lang w:eastAsia="ja-JP"/>
        </w:rPr>
        <w:t>tir. Karar verme sürecindeki temel aktörler kimdir ve bunların göreli ağırlı</w:t>
      </w:r>
      <w:r w:rsidRPr="002D75CA">
        <w:rPr>
          <w:rFonts w:ascii="Palatino Linotype" w:eastAsia="MS Mincho" w:hAnsi="Palatino Linotype" w:cstheme="minorHAnsi"/>
          <w:spacing w:val="-4"/>
          <w:sz w:val="21"/>
          <w:szCs w:val="21"/>
          <w:lang w:eastAsia="ja-JP"/>
        </w:rPr>
        <w:t>k</w:t>
      </w:r>
      <w:r w:rsidRPr="002D75CA">
        <w:rPr>
          <w:rFonts w:ascii="Palatino Linotype" w:eastAsia="MS Mincho" w:hAnsi="Palatino Linotype" w:cstheme="minorHAnsi"/>
          <w:spacing w:val="-4"/>
          <w:sz w:val="21"/>
          <w:szCs w:val="21"/>
          <w:lang w:eastAsia="ja-JP"/>
        </w:rPr>
        <w:t>ları nedir? Bazı saha çalışmalarından hareketle bu soruya cevap aranacaktır. Bu bağlamda makalede başkan, komisyonlar, meclis üyeleri, grup başkanları, iktidar ve muhalefet grupları, belde halkı, sivil toplum örgütleri, parti teşk</w:t>
      </w:r>
      <w:r w:rsidRPr="002D75CA">
        <w:rPr>
          <w:rFonts w:ascii="Palatino Linotype" w:eastAsia="MS Mincho" w:hAnsi="Palatino Linotype" w:cstheme="minorHAnsi"/>
          <w:spacing w:val="-4"/>
          <w:sz w:val="21"/>
          <w:szCs w:val="21"/>
          <w:lang w:eastAsia="ja-JP"/>
        </w:rPr>
        <w:t>i</w:t>
      </w:r>
      <w:r w:rsidRPr="002D75CA">
        <w:rPr>
          <w:rFonts w:ascii="Palatino Linotype" w:eastAsia="MS Mincho" w:hAnsi="Palatino Linotype" w:cstheme="minorHAnsi"/>
          <w:spacing w:val="-4"/>
          <w:sz w:val="21"/>
          <w:szCs w:val="21"/>
          <w:lang w:eastAsia="ja-JP"/>
        </w:rPr>
        <w:t>latları, bölgeye ve cinsiyete dayalı farklılaşmalar gibi hem kurum içi hem de kurum dışı çeşitli faktörlere ve bunların karar verme sürecindeki rollerine değinilecektir.</w:t>
      </w:r>
    </w:p>
    <w:p w:rsidR="00E610F0" w:rsidRPr="002D75CA" w:rsidRDefault="00E610F0" w:rsidP="002D75CA">
      <w:pPr>
        <w:spacing w:beforeLines="60" w:before="144" w:afterLines="60" w:after="144" w:line="240" w:lineRule="atLeast"/>
        <w:ind w:firstLine="397"/>
        <w:rPr>
          <w:rFonts w:ascii="Palatino Linotype" w:eastAsia="Calibri" w:hAnsi="Palatino Linotype" w:cstheme="minorHAnsi"/>
          <w:spacing w:val="-4"/>
          <w:sz w:val="21"/>
          <w:szCs w:val="21"/>
          <w:lang w:val="en-US"/>
        </w:rPr>
      </w:pPr>
      <w:r w:rsidRPr="002D75CA">
        <w:rPr>
          <w:rFonts w:ascii="Palatino Linotype" w:eastAsia="Calibri" w:hAnsi="Palatino Linotype" w:cstheme="minorHAnsi"/>
          <w:b/>
          <w:spacing w:val="-4"/>
          <w:sz w:val="21"/>
          <w:szCs w:val="21"/>
          <w:lang w:val="en-US"/>
        </w:rPr>
        <w:t xml:space="preserve">Anahtar Kelimeler: </w:t>
      </w:r>
      <w:r w:rsidRPr="002D75CA">
        <w:rPr>
          <w:rFonts w:ascii="Palatino Linotype" w:eastAsia="Calibri" w:hAnsi="Palatino Linotype" w:cstheme="minorHAnsi"/>
          <w:spacing w:val="-4"/>
          <w:sz w:val="21"/>
          <w:szCs w:val="21"/>
          <w:lang w:val="en-US"/>
        </w:rPr>
        <w:t>Belediye, Karar Verme, Aktörler</w:t>
      </w:r>
    </w:p>
    <w:p w:rsidR="00596CAC" w:rsidRPr="002D75CA" w:rsidRDefault="00FB46E4" w:rsidP="002D75CA">
      <w:pPr>
        <w:spacing w:beforeLines="60" w:before="144" w:afterLines="60" w:after="144" w:line="240" w:lineRule="atLeast"/>
        <w:ind w:firstLine="397"/>
        <w:rPr>
          <w:rFonts w:ascii="Palatino Linotype" w:eastAsia="MS Mincho" w:hAnsi="Palatino Linotype" w:cstheme="minorHAnsi"/>
          <w:b/>
          <w:spacing w:val="-4"/>
          <w:sz w:val="21"/>
          <w:szCs w:val="21"/>
          <w:lang w:eastAsia="ja-JP"/>
        </w:rPr>
      </w:pPr>
      <w:r w:rsidRPr="002D75CA">
        <w:rPr>
          <w:rFonts w:ascii="Palatino Linotype" w:eastAsia="MS Mincho" w:hAnsi="Palatino Linotype" w:cstheme="minorHAnsi"/>
          <w:b/>
          <w:spacing w:val="-4"/>
          <w:sz w:val="21"/>
          <w:szCs w:val="21"/>
          <w:lang w:eastAsia="ja-JP"/>
        </w:rPr>
        <w:t>GİRİŞ</w:t>
      </w:r>
    </w:p>
    <w:p w:rsidR="00E610F0" w:rsidRPr="002D75CA" w:rsidRDefault="00E610F0" w:rsidP="002D75CA">
      <w:pPr>
        <w:spacing w:beforeLines="60" w:before="144" w:afterLines="60" w:after="144" w:line="240" w:lineRule="atLeast"/>
        <w:ind w:firstLine="397"/>
        <w:jc w:val="both"/>
        <w:rPr>
          <w:rFonts w:ascii="Palatino Linotype" w:eastAsia="MS Mincho" w:hAnsi="Palatino Linotype" w:cstheme="minorHAnsi"/>
          <w:spacing w:val="-4"/>
          <w:sz w:val="21"/>
          <w:szCs w:val="21"/>
          <w:lang w:eastAsia="ja-JP"/>
        </w:rPr>
      </w:pPr>
      <w:r w:rsidRPr="002D75CA">
        <w:rPr>
          <w:rFonts w:ascii="Palatino Linotype" w:eastAsia="MS Mincho" w:hAnsi="Palatino Linotype" w:cstheme="minorHAnsi"/>
          <w:spacing w:val="-4"/>
          <w:sz w:val="21"/>
          <w:szCs w:val="21"/>
          <w:lang w:eastAsia="ja-JP"/>
        </w:rPr>
        <w:t>Belediye meclislerinde karar verme süreci, bir yönüyle yerel siyaset ka</w:t>
      </w:r>
      <w:r w:rsidRPr="002D75CA">
        <w:rPr>
          <w:rFonts w:ascii="Palatino Linotype" w:eastAsia="MS Mincho" w:hAnsi="Palatino Linotype" w:cstheme="minorHAnsi"/>
          <w:spacing w:val="-4"/>
          <w:sz w:val="21"/>
          <w:szCs w:val="21"/>
          <w:lang w:eastAsia="ja-JP"/>
        </w:rPr>
        <w:t>v</w:t>
      </w:r>
      <w:r w:rsidRPr="002D75CA">
        <w:rPr>
          <w:rFonts w:ascii="Palatino Linotype" w:eastAsia="MS Mincho" w:hAnsi="Palatino Linotype" w:cstheme="minorHAnsi"/>
          <w:spacing w:val="-4"/>
          <w:sz w:val="21"/>
          <w:szCs w:val="21"/>
          <w:lang w:eastAsia="ja-JP"/>
        </w:rPr>
        <w:t>ramıyla yakından ilişkilidir. Zira belediyeler ve belediye meclisleri, yerel s</w:t>
      </w:r>
      <w:r w:rsidRPr="002D75CA">
        <w:rPr>
          <w:rFonts w:ascii="Palatino Linotype" w:eastAsia="MS Mincho" w:hAnsi="Palatino Linotype" w:cstheme="minorHAnsi"/>
          <w:spacing w:val="-4"/>
          <w:sz w:val="21"/>
          <w:szCs w:val="21"/>
          <w:lang w:eastAsia="ja-JP"/>
        </w:rPr>
        <w:t>i</w:t>
      </w:r>
      <w:r w:rsidRPr="002D75CA">
        <w:rPr>
          <w:rFonts w:ascii="Palatino Linotype" w:eastAsia="MS Mincho" w:hAnsi="Palatino Linotype" w:cstheme="minorHAnsi"/>
          <w:spacing w:val="-4"/>
          <w:sz w:val="21"/>
          <w:szCs w:val="21"/>
          <w:lang w:eastAsia="ja-JP"/>
        </w:rPr>
        <w:t>yasetin cereyan ettiği yerlerdir. Ancak yerel siyaset, oldukça geniş bir ka</w:t>
      </w:r>
      <w:r w:rsidRPr="002D75CA">
        <w:rPr>
          <w:rFonts w:ascii="Palatino Linotype" w:eastAsia="MS Mincho" w:hAnsi="Palatino Linotype" w:cstheme="minorHAnsi"/>
          <w:spacing w:val="-4"/>
          <w:sz w:val="21"/>
          <w:szCs w:val="21"/>
          <w:lang w:eastAsia="ja-JP"/>
        </w:rPr>
        <w:t>v</w:t>
      </w:r>
      <w:r w:rsidRPr="002D75CA">
        <w:rPr>
          <w:rFonts w:ascii="Palatino Linotype" w:eastAsia="MS Mincho" w:hAnsi="Palatino Linotype" w:cstheme="minorHAnsi"/>
          <w:spacing w:val="-4"/>
          <w:sz w:val="21"/>
          <w:szCs w:val="21"/>
          <w:lang w:eastAsia="ja-JP"/>
        </w:rPr>
        <w:t>ramdır ve farklı yaklaşımlara konu olmaktadır. Yerel siyaset üzerine yapılan analizler, sosyolojik yaklaşımlardan, siyaset sosyolojisi, siyaset bilimi ve y</w:t>
      </w:r>
      <w:r w:rsidRPr="002D75CA">
        <w:rPr>
          <w:rFonts w:ascii="Palatino Linotype" w:eastAsia="MS Mincho" w:hAnsi="Palatino Linotype" w:cstheme="minorHAnsi"/>
          <w:spacing w:val="-4"/>
          <w:sz w:val="21"/>
          <w:szCs w:val="21"/>
          <w:lang w:eastAsia="ja-JP"/>
        </w:rPr>
        <w:t>ö</w:t>
      </w:r>
      <w:r w:rsidRPr="002D75CA">
        <w:rPr>
          <w:rFonts w:ascii="Palatino Linotype" w:eastAsia="MS Mincho" w:hAnsi="Palatino Linotype" w:cstheme="minorHAnsi"/>
          <w:spacing w:val="-4"/>
          <w:sz w:val="21"/>
          <w:szCs w:val="21"/>
          <w:lang w:eastAsia="ja-JP"/>
        </w:rPr>
        <w:t xml:space="preserve">netim bilimi alanlarına uzanmaktadır. </w:t>
      </w:r>
    </w:p>
    <w:p w:rsidR="00E610F0" w:rsidRPr="002D75CA" w:rsidRDefault="00E610F0" w:rsidP="002D75CA">
      <w:pPr>
        <w:spacing w:beforeLines="60" w:before="144" w:afterLines="60" w:after="144" w:line="240" w:lineRule="atLeast"/>
        <w:ind w:firstLine="397"/>
        <w:jc w:val="both"/>
        <w:rPr>
          <w:rFonts w:ascii="Palatino Linotype" w:eastAsia="MS Mincho" w:hAnsi="Palatino Linotype" w:cstheme="minorHAnsi"/>
          <w:spacing w:val="-4"/>
          <w:sz w:val="21"/>
          <w:szCs w:val="21"/>
          <w:lang w:eastAsia="ja-JP"/>
        </w:rPr>
      </w:pPr>
      <w:r w:rsidRPr="002D75CA">
        <w:rPr>
          <w:rFonts w:ascii="Palatino Linotype" w:eastAsia="MS Mincho" w:hAnsi="Palatino Linotype" w:cstheme="minorHAnsi"/>
          <w:spacing w:val="-4"/>
          <w:sz w:val="21"/>
          <w:szCs w:val="21"/>
          <w:lang w:eastAsia="ja-JP"/>
        </w:rPr>
        <w:t>Ülkemizde yerel siyaset üzerine yapılmış birkaç saha çalışmasından ö</w:t>
      </w:r>
      <w:r w:rsidRPr="002D75CA">
        <w:rPr>
          <w:rFonts w:ascii="Palatino Linotype" w:eastAsia="MS Mincho" w:hAnsi="Palatino Linotype" w:cstheme="minorHAnsi"/>
          <w:spacing w:val="-4"/>
          <w:sz w:val="21"/>
          <w:szCs w:val="21"/>
          <w:lang w:eastAsia="ja-JP"/>
        </w:rPr>
        <w:t>r</w:t>
      </w:r>
      <w:r w:rsidRPr="002D75CA">
        <w:rPr>
          <w:rFonts w:ascii="Palatino Linotype" w:eastAsia="MS Mincho" w:hAnsi="Palatino Linotype" w:cstheme="minorHAnsi"/>
          <w:spacing w:val="-4"/>
          <w:sz w:val="21"/>
          <w:szCs w:val="21"/>
          <w:lang w:eastAsia="ja-JP"/>
        </w:rPr>
        <w:t xml:space="preserve">nek vererek bu duruma açıklık getirmek yararlı olabilir. Örneğin Varol (1989) görece eski tarihli bir çalışmasında, Bandırma’daki toplumsal gruplarla yerel parti örgütleri arasındaki ilişkileri daha ziyade sosyolojik bir bakışla analiz etmiş ve yerel düzeydeki güç yapısını çözümlemeye çalışmıştır. Erder (1996), Ümraniye üzerine yaptığı daha yakın tarihli bir araştırmada göç, toplumsal gruplar, hemşehrilik gibi toplumsal faktörlerle yerel siyaset arasında ne tür </w:t>
      </w:r>
      <w:r w:rsidRPr="002D75CA">
        <w:rPr>
          <w:rFonts w:ascii="Palatino Linotype" w:eastAsia="MS Mincho" w:hAnsi="Palatino Linotype" w:cstheme="minorHAnsi"/>
          <w:spacing w:val="-4"/>
          <w:sz w:val="21"/>
          <w:szCs w:val="21"/>
          <w:lang w:eastAsia="ja-JP"/>
        </w:rPr>
        <w:lastRenderedPageBreak/>
        <w:t>formel ve enformel ağların kurulduğunu araştırmıştır. Bu bağlamda Erder, başta imarla ilgili hizmetler olmak üzere, kamu hizmetlerine erişimde bu ağların rolünü tartışmıştır. Kurtoğlu’nun (2004) Keçiören üzerine yaptığı araştırma, siyaset bilimi ile siyaset sosyolojisi hattında bir yere oturmaktadır. Bu araştırmada göç, hemşehrilik, kimlik gibi kavramlar, temel öğeleri olu</w:t>
      </w:r>
      <w:r w:rsidRPr="002D75CA">
        <w:rPr>
          <w:rFonts w:ascii="Palatino Linotype" w:eastAsia="MS Mincho" w:hAnsi="Palatino Linotype" w:cstheme="minorHAnsi"/>
          <w:spacing w:val="-4"/>
          <w:sz w:val="21"/>
          <w:szCs w:val="21"/>
          <w:lang w:eastAsia="ja-JP"/>
        </w:rPr>
        <w:t>ş</w:t>
      </w:r>
      <w:r w:rsidRPr="002D75CA">
        <w:rPr>
          <w:rFonts w:ascii="Palatino Linotype" w:eastAsia="MS Mincho" w:hAnsi="Palatino Linotype" w:cstheme="minorHAnsi"/>
          <w:spacing w:val="-4"/>
          <w:sz w:val="21"/>
          <w:szCs w:val="21"/>
          <w:lang w:eastAsia="ja-JP"/>
        </w:rPr>
        <w:t>turmaktadır. Bu tür çalışmalarda yerel siyasetin, kimi zaman “patronaj” ka</w:t>
      </w:r>
      <w:r w:rsidRPr="002D75CA">
        <w:rPr>
          <w:rFonts w:ascii="Palatino Linotype" w:eastAsia="MS Mincho" w:hAnsi="Palatino Linotype" w:cstheme="minorHAnsi"/>
          <w:spacing w:val="-4"/>
          <w:sz w:val="21"/>
          <w:szCs w:val="21"/>
          <w:lang w:eastAsia="ja-JP"/>
        </w:rPr>
        <w:t>v</w:t>
      </w:r>
      <w:r w:rsidRPr="002D75CA">
        <w:rPr>
          <w:rFonts w:ascii="Palatino Linotype" w:eastAsia="MS Mincho" w:hAnsi="Palatino Linotype" w:cstheme="minorHAnsi"/>
          <w:spacing w:val="-4"/>
          <w:sz w:val="21"/>
          <w:szCs w:val="21"/>
          <w:lang w:eastAsia="ja-JP"/>
        </w:rPr>
        <w:t>ramı etrafında tartışıldığı görülmektedir. Buna karşılık, Alkan ve Taş’ın (2007) Afşin üzerine yaptıkları araştırmada, sadece siyaset bilimi alanıyla ilgili değil, aynı zamanda kurumsal işleyişe ilişkin de analizlerin yer aldığı görülmektedir. Arıkboğa vd.’nin (2007) araştırmasında bu ikinci boyut, çok daha merkezi bir yer işgal etmektedir. Bu araştırmada yazarlar, belediye me</w:t>
      </w:r>
      <w:r w:rsidRPr="002D75CA">
        <w:rPr>
          <w:rFonts w:ascii="Palatino Linotype" w:eastAsia="MS Mincho" w:hAnsi="Palatino Linotype" w:cstheme="minorHAnsi"/>
          <w:spacing w:val="-4"/>
          <w:sz w:val="21"/>
          <w:szCs w:val="21"/>
          <w:lang w:eastAsia="ja-JP"/>
        </w:rPr>
        <w:t>c</w:t>
      </w:r>
      <w:r w:rsidRPr="002D75CA">
        <w:rPr>
          <w:rFonts w:ascii="Palatino Linotype" w:eastAsia="MS Mincho" w:hAnsi="Palatino Linotype" w:cstheme="minorHAnsi"/>
          <w:spacing w:val="-4"/>
          <w:sz w:val="21"/>
          <w:szCs w:val="21"/>
          <w:lang w:eastAsia="ja-JP"/>
        </w:rPr>
        <w:t>lislerindeki karar verme sürecini, daha ziyade yönetsel kurumsal bir perspe</w:t>
      </w:r>
      <w:r w:rsidRPr="002D75CA">
        <w:rPr>
          <w:rFonts w:ascii="Palatino Linotype" w:eastAsia="MS Mincho" w:hAnsi="Palatino Linotype" w:cstheme="minorHAnsi"/>
          <w:spacing w:val="-4"/>
          <w:sz w:val="21"/>
          <w:szCs w:val="21"/>
          <w:lang w:eastAsia="ja-JP"/>
        </w:rPr>
        <w:t>k</w:t>
      </w:r>
      <w:r w:rsidRPr="002D75CA">
        <w:rPr>
          <w:rFonts w:ascii="Palatino Linotype" w:eastAsia="MS Mincho" w:hAnsi="Palatino Linotype" w:cstheme="minorHAnsi"/>
          <w:spacing w:val="-4"/>
          <w:sz w:val="21"/>
          <w:szCs w:val="21"/>
          <w:lang w:eastAsia="ja-JP"/>
        </w:rPr>
        <w:t>tifte sorgulamışlardır. Diğer taraftan Alkan’ın (2005) araştırması, yerel siyasal işleyişi cinsiyet perspektifinde ele almakta ve Ankara’daki belediyeler öz</w:t>
      </w:r>
      <w:r w:rsidRPr="002D75CA">
        <w:rPr>
          <w:rFonts w:ascii="Palatino Linotype" w:eastAsia="MS Mincho" w:hAnsi="Palatino Linotype" w:cstheme="minorHAnsi"/>
          <w:spacing w:val="-4"/>
          <w:sz w:val="21"/>
          <w:szCs w:val="21"/>
          <w:lang w:eastAsia="ja-JP"/>
        </w:rPr>
        <w:t>e</w:t>
      </w:r>
      <w:r w:rsidRPr="002D75CA">
        <w:rPr>
          <w:rFonts w:ascii="Palatino Linotype" w:eastAsia="MS Mincho" w:hAnsi="Palatino Linotype" w:cstheme="minorHAnsi"/>
          <w:spacing w:val="-4"/>
          <w:sz w:val="21"/>
          <w:szCs w:val="21"/>
          <w:lang w:eastAsia="ja-JP"/>
        </w:rPr>
        <w:t xml:space="preserve">linde bu sorunu tartışmaktadır. Yukarıdaki örneklerden de görülebileceği gibi, yerel siyaset alanı oldukça farklı yaklaşımlara konu olabilmektedir. Bu tür farklı çalışmaların, gerçekliğin farklı yönlerine ışık tuttuklarını ve daha üst bir ölçekte birbirini bütünlemeye çalıştıklarını da belirtmek gerekir. </w:t>
      </w:r>
    </w:p>
    <w:p w:rsidR="00E610F0" w:rsidRPr="002D75CA" w:rsidRDefault="00E610F0" w:rsidP="002D75CA">
      <w:pPr>
        <w:spacing w:beforeLines="60" w:before="144" w:afterLines="60" w:after="144" w:line="240" w:lineRule="atLeast"/>
        <w:ind w:firstLine="397"/>
        <w:jc w:val="both"/>
        <w:rPr>
          <w:rFonts w:ascii="Palatino Linotype" w:eastAsia="MS Mincho" w:hAnsi="Palatino Linotype" w:cstheme="minorHAnsi"/>
          <w:spacing w:val="-4"/>
          <w:sz w:val="21"/>
          <w:szCs w:val="21"/>
          <w:lang w:eastAsia="ja-JP"/>
        </w:rPr>
      </w:pPr>
      <w:r w:rsidRPr="002D75CA">
        <w:rPr>
          <w:rFonts w:ascii="Palatino Linotype" w:eastAsia="MS Mincho" w:hAnsi="Palatino Linotype" w:cstheme="minorHAnsi"/>
          <w:spacing w:val="-4"/>
          <w:sz w:val="21"/>
          <w:szCs w:val="21"/>
          <w:lang w:eastAsia="ja-JP"/>
        </w:rPr>
        <w:t>Yerel siyasetin analizi üzerinde yukarıda söz edildiği gibi yaklaşım far</w:t>
      </w:r>
      <w:r w:rsidRPr="002D75CA">
        <w:rPr>
          <w:rFonts w:ascii="Palatino Linotype" w:eastAsia="MS Mincho" w:hAnsi="Palatino Linotype" w:cstheme="minorHAnsi"/>
          <w:spacing w:val="-4"/>
          <w:sz w:val="21"/>
          <w:szCs w:val="21"/>
          <w:lang w:eastAsia="ja-JP"/>
        </w:rPr>
        <w:t>k</w:t>
      </w:r>
      <w:r w:rsidRPr="002D75CA">
        <w:rPr>
          <w:rFonts w:ascii="Palatino Linotype" w:eastAsia="MS Mincho" w:hAnsi="Palatino Linotype" w:cstheme="minorHAnsi"/>
          <w:spacing w:val="-4"/>
          <w:sz w:val="21"/>
          <w:szCs w:val="21"/>
          <w:lang w:eastAsia="ja-JP"/>
        </w:rPr>
        <w:t>lıkları olsa da, sonuçta yerel siyaset, meclis üyeleri ve başkan gibi seçilmişler eliyle meclis kararları şeklinde somut çıktılara dönüşmekte, proje ve uygul</w:t>
      </w:r>
      <w:r w:rsidRPr="002D75CA">
        <w:rPr>
          <w:rFonts w:ascii="Palatino Linotype" w:eastAsia="MS Mincho" w:hAnsi="Palatino Linotype" w:cstheme="minorHAnsi"/>
          <w:spacing w:val="-4"/>
          <w:sz w:val="21"/>
          <w:szCs w:val="21"/>
          <w:lang w:eastAsia="ja-JP"/>
        </w:rPr>
        <w:t>a</w:t>
      </w:r>
      <w:r w:rsidRPr="002D75CA">
        <w:rPr>
          <w:rFonts w:ascii="Palatino Linotype" w:eastAsia="MS Mincho" w:hAnsi="Palatino Linotype" w:cstheme="minorHAnsi"/>
          <w:spacing w:val="-4"/>
          <w:sz w:val="21"/>
          <w:szCs w:val="21"/>
          <w:lang w:eastAsia="ja-JP"/>
        </w:rPr>
        <w:t>malarla da ete kemiğe bürünmektedir. Bu süreçte çeşitli toplumsal ve ek</w:t>
      </w:r>
      <w:r w:rsidRPr="002D75CA">
        <w:rPr>
          <w:rFonts w:ascii="Palatino Linotype" w:eastAsia="MS Mincho" w:hAnsi="Palatino Linotype" w:cstheme="minorHAnsi"/>
          <w:spacing w:val="-4"/>
          <w:sz w:val="21"/>
          <w:szCs w:val="21"/>
          <w:lang w:eastAsia="ja-JP"/>
        </w:rPr>
        <w:t>o</w:t>
      </w:r>
      <w:r w:rsidRPr="002D75CA">
        <w:rPr>
          <w:rFonts w:ascii="Palatino Linotype" w:eastAsia="MS Mincho" w:hAnsi="Palatino Linotype" w:cstheme="minorHAnsi"/>
          <w:spacing w:val="-4"/>
          <w:sz w:val="21"/>
          <w:szCs w:val="21"/>
          <w:lang w:eastAsia="ja-JP"/>
        </w:rPr>
        <w:t>nomik gruplar, parti teşkilatları ve belediye bürokrasisi önemli roller oyn</w:t>
      </w:r>
      <w:r w:rsidRPr="002D75CA">
        <w:rPr>
          <w:rFonts w:ascii="Palatino Linotype" w:eastAsia="MS Mincho" w:hAnsi="Palatino Linotype" w:cstheme="minorHAnsi"/>
          <w:spacing w:val="-4"/>
          <w:sz w:val="21"/>
          <w:szCs w:val="21"/>
          <w:lang w:eastAsia="ja-JP"/>
        </w:rPr>
        <w:t>a</w:t>
      </w:r>
      <w:r w:rsidRPr="002D75CA">
        <w:rPr>
          <w:rFonts w:ascii="Palatino Linotype" w:eastAsia="MS Mincho" w:hAnsi="Palatino Linotype" w:cstheme="minorHAnsi"/>
          <w:spacing w:val="-4"/>
          <w:sz w:val="21"/>
          <w:szCs w:val="21"/>
          <w:lang w:eastAsia="ja-JP"/>
        </w:rPr>
        <w:t>maktadır. Yerel siyasetin en önemli beslenme kaynaklarından birini kentin toplumsal, ekonomik ve siyasal unsurları oluşturur. Bu unsurların dinami</w:t>
      </w:r>
      <w:r w:rsidRPr="002D75CA">
        <w:rPr>
          <w:rFonts w:ascii="Palatino Linotype" w:eastAsia="MS Mincho" w:hAnsi="Palatino Linotype" w:cstheme="minorHAnsi"/>
          <w:spacing w:val="-4"/>
          <w:sz w:val="21"/>
          <w:szCs w:val="21"/>
          <w:lang w:eastAsia="ja-JP"/>
        </w:rPr>
        <w:t>z</w:t>
      </w:r>
      <w:r w:rsidRPr="002D75CA">
        <w:rPr>
          <w:rFonts w:ascii="Palatino Linotype" w:eastAsia="MS Mincho" w:hAnsi="Palatino Linotype" w:cstheme="minorHAnsi"/>
          <w:spacing w:val="-4"/>
          <w:sz w:val="21"/>
          <w:szCs w:val="21"/>
          <w:lang w:eastAsia="ja-JP"/>
        </w:rPr>
        <w:t>mi, yerel siyasetin dinamizmini de belirler ve her ikisi birden bir kentin d</w:t>
      </w:r>
      <w:r w:rsidRPr="002D75CA">
        <w:rPr>
          <w:rFonts w:ascii="Palatino Linotype" w:eastAsia="MS Mincho" w:hAnsi="Palatino Linotype" w:cstheme="minorHAnsi"/>
          <w:spacing w:val="-4"/>
          <w:sz w:val="21"/>
          <w:szCs w:val="21"/>
          <w:lang w:eastAsia="ja-JP"/>
        </w:rPr>
        <w:t>i</w:t>
      </w:r>
      <w:r w:rsidRPr="002D75CA">
        <w:rPr>
          <w:rFonts w:ascii="Palatino Linotype" w:eastAsia="MS Mincho" w:hAnsi="Palatino Linotype" w:cstheme="minorHAnsi"/>
          <w:spacing w:val="-4"/>
          <w:sz w:val="21"/>
          <w:szCs w:val="21"/>
          <w:lang w:eastAsia="ja-JP"/>
        </w:rPr>
        <w:t>namizmine etki eder. Bununla birlikte yerel siyaset, sadece bu tür kurum dışı faktörlerle şekillenmez. Yerel siyaseti belirleyen faktörler arasında, kurum içi etkenlerin de önemli bir ağırlığı söz konusudur. Kurum içi faktörlerden kasıt, sadece karar verme sürecinin nasıl bir kurumsal düzlemde cereyan ettiği değildir. Aynı zamanda belediye meclisleri, bürokratik mekanizma içinde oluşturulmuş taslakların da değerlendirilip kararlaştırıldığı yerdir (Bu olgu ülkemiz için çok daha baskın bir unsurdur). Bürokratik mekanizma ise, bu taslakları bazen kendi ihtiyaçları ve öngörüleri doğrultusunda hazırlarken, bazen de kendisine ulaşan talepleri meclise taşır. Sadece siyasiler değil, aynı zaman da bürokratlar da, yaptığı işi önemli göstermeye çalışmak, bütçelerini büyütmeye çalışmak ve nihayet kullandıkları gücü artırabilmek gibi nede</w:t>
      </w:r>
      <w:r w:rsidRPr="002D75CA">
        <w:rPr>
          <w:rFonts w:ascii="Palatino Linotype" w:eastAsia="MS Mincho" w:hAnsi="Palatino Linotype" w:cstheme="minorHAnsi"/>
          <w:spacing w:val="-4"/>
          <w:sz w:val="21"/>
          <w:szCs w:val="21"/>
          <w:lang w:eastAsia="ja-JP"/>
        </w:rPr>
        <w:t>n</w:t>
      </w:r>
      <w:r w:rsidRPr="002D75CA">
        <w:rPr>
          <w:rFonts w:ascii="Palatino Linotype" w:eastAsia="MS Mincho" w:hAnsi="Palatino Linotype" w:cstheme="minorHAnsi"/>
          <w:spacing w:val="-4"/>
          <w:sz w:val="21"/>
          <w:szCs w:val="21"/>
          <w:lang w:eastAsia="ja-JP"/>
        </w:rPr>
        <w:t>lerle, seçmenden gelecek bu tür taleplere karşı duyarlı olabilir (Sakınç, 1996: 187; Sakal, 1998: 224). Dolayısıyla bir belediye meclisi, bir taraftan doğrudan kendisine gelen ya da kendisinin tespit ettiği talepler, ihtiyaçlar ve sorunlar etrafında bir müzakere yürütüp karar verirken, diğer taraftan belediye b</w:t>
      </w:r>
      <w:r w:rsidRPr="002D75CA">
        <w:rPr>
          <w:rFonts w:ascii="Palatino Linotype" w:eastAsia="MS Mincho" w:hAnsi="Palatino Linotype" w:cstheme="minorHAnsi"/>
          <w:spacing w:val="-4"/>
          <w:sz w:val="21"/>
          <w:szCs w:val="21"/>
          <w:lang w:eastAsia="ja-JP"/>
        </w:rPr>
        <w:t>ü</w:t>
      </w:r>
      <w:r w:rsidRPr="002D75CA">
        <w:rPr>
          <w:rFonts w:ascii="Palatino Linotype" w:eastAsia="MS Mincho" w:hAnsi="Palatino Linotype" w:cstheme="minorHAnsi"/>
          <w:spacing w:val="-4"/>
          <w:sz w:val="21"/>
          <w:szCs w:val="21"/>
          <w:lang w:eastAsia="ja-JP"/>
        </w:rPr>
        <w:t xml:space="preserve">rokrasisi üzerinden gelen talep, hizmet, proje ve çözüm önerilerini karara bağlar. </w:t>
      </w:r>
    </w:p>
    <w:p w:rsidR="00E610F0" w:rsidRPr="002D75CA" w:rsidRDefault="00E610F0" w:rsidP="002D75CA">
      <w:pPr>
        <w:spacing w:beforeLines="60" w:before="144" w:afterLines="60" w:after="144" w:line="240" w:lineRule="atLeast"/>
        <w:ind w:firstLine="397"/>
        <w:jc w:val="both"/>
        <w:rPr>
          <w:rFonts w:ascii="Palatino Linotype" w:eastAsia="MS Mincho" w:hAnsi="Palatino Linotype" w:cstheme="minorHAnsi"/>
          <w:spacing w:val="-4"/>
          <w:sz w:val="21"/>
          <w:szCs w:val="21"/>
          <w:lang w:eastAsia="ja-JP"/>
        </w:rPr>
      </w:pPr>
      <w:r w:rsidRPr="002D75CA">
        <w:rPr>
          <w:rFonts w:ascii="Palatino Linotype" w:eastAsia="MS Mincho" w:hAnsi="Palatino Linotype" w:cstheme="minorHAnsi"/>
          <w:spacing w:val="-4"/>
          <w:sz w:val="21"/>
          <w:szCs w:val="21"/>
          <w:lang w:eastAsia="ja-JP"/>
        </w:rPr>
        <w:t>Bu makalede, belediye meclislerinde karar verme sürecinin temel din</w:t>
      </w:r>
      <w:r w:rsidRPr="002D75CA">
        <w:rPr>
          <w:rFonts w:ascii="Palatino Linotype" w:eastAsia="MS Mincho" w:hAnsi="Palatino Linotype" w:cstheme="minorHAnsi"/>
          <w:spacing w:val="-4"/>
          <w:sz w:val="21"/>
          <w:szCs w:val="21"/>
          <w:lang w:eastAsia="ja-JP"/>
        </w:rPr>
        <w:t>a</w:t>
      </w:r>
      <w:r w:rsidRPr="002D75CA">
        <w:rPr>
          <w:rFonts w:ascii="Palatino Linotype" w:eastAsia="MS Mincho" w:hAnsi="Palatino Linotype" w:cstheme="minorHAnsi"/>
          <w:spacing w:val="-4"/>
          <w:sz w:val="21"/>
          <w:szCs w:val="21"/>
          <w:lang w:eastAsia="ja-JP"/>
        </w:rPr>
        <w:t>mikleri üzerinde durulmaya çalışılacaktır. Bu dinamikler, makalenin giriş kısmında da vurgulandığı gibi, çok boyutlu ve çok yönlüdür. Yine bir beled</w:t>
      </w:r>
      <w:r w:rsidRPr="002D75CA">
        <w:rPr>
          <w:rFonts w:ascii="Palatino Linotype" w:eastAsia="MS Mincho" w:hAnsi="Palatino Linotype" w:cstheme="minorHAnsi"/>
          <w:spacing w:val="-4"/>
          <w:sz w:val="21"/>
          <w:szCs w:val="21"/>
          <w:lang w:eastAsia="ja-JP"/>
        </w:rPr>
        <w:t>i</w:t>
      </w:r>
      <w:r w:rsidRPr="002D75CA">
        <w:rPr>
          <w:rFonts w:ascii="Palatino Linotype" w:eastAsia="MS Mincho" w:hAnsi="Palatino Linotype" w:cstheme="minorHAnsi"/>
          <w:spacing w:val="-4"/>
          <w:sz w:val="21"/>
          <w:szCs w:val="21"/>
          <w:lang w:eastAsia="ja-JP"/>
        </w:rPr>
        <w:t>yeden diğerine bu dinamiklerin ağırlığı değişebilir. Makalede bu dinamikl</w:t>
      </w:r>
      <w:r w:rsidRPr="002D75CA">
        <w:rPr>
          <w:rFonts w:ascii="Palatino Linotype" w:eastAsia="MS Mincho" w:hAnsi="Palatino Linotype" w:cstheme="minorHAnsi"/>
          <w:spacing w:val="-4"/>
          <w:sz w:val="21"/>
          <w:szCs w:val="21"/>
          <w:lang w:eastAsia="ja-JP"/>
        </w:rPr>
        <w:t>e</w:t>
      </w:r>
      <w:r w:rsidRPr="002D75CA">
        <w:rPr>
          <w:rFonts w:ascii="Palatino Linotype" w:eastAsia="MS Mincho" w:hAnsi="Palatino Linotype" w:cstheme="minorHAnsi"/>
          <w:spacing w:val="-4"/>
          <w:sz w:val="21"/>
          <w:szCs w:val="21"/>
          <w:lang w:eastAsia="ja-JP"/>
        </w:rPr>
        <w:t>rin bütün boyutlarına girilmeyecek, daha ziyade kurumsal düzlemdeki an</w:t>
      </w:r>
      <w:r w:rsidRPr="002D75CA">
        <w:rPr>
          <w:rFonts w:ascii="Palatino Linotype" w:eastAsia="MS Mincho" w:hAnsi="Palatino Linotype" w:cstheme="minorHAnsi"/>
          <w:spacing w:val="-4"/>
          <w:sz w:val="21"/>
          <w:szCs w:val="21"/>
          <w:lang w:eastAsia="ja-JP"/>
        </w:rPr>
        <w:t>a</w:t>
      </w:r>
      <w:r w:rsidRPr="002D75CA">
        <w:rPr>
          <w:rFonts w:ascii="Palatino Linotype" w:eastAsia="MS Mincho" w:hAnsi="Palatino Linotype" w:cstheme="minorHAnsi"/>
          <w:spacing w:val="-4"/>
          <w:sz w:val="21"/>
          <w:szCs w:val="21"/>
          <w:lang w:eastAsia="ja-JP"/>
        </w:rPr>
        <w:t>lizlere ağırlık verilecektir. Bu bağlamda, bir belediye meclisinde karar verili</w:t>
      </w:r>
      <w:r w:rsidRPr="002D75CA">
        <w:rPr>
          <w:rFonts w:ascii="Palatino Linotype" w:eastAsia="MS Mincho" w:hAnsi="Palatino Linotype" w:cstheme="minorHAnsi"/>
          <w:spacing w:val="-4"/>
          <w:sz w:val="21"/>
          <w:szCs w:val="21"/>
          <w:lang w:eastAsia="ja-JP"/>
        </w:rPr>
        <w:t>r</w:t>
      </w:r>
      <w:r w:rsidRPr="002D75CA">
        <w:rPr>
          <w:rFonts w:ascii="Palatino Linotype" w:eastAsia="MS Mincho" w:hAnsi="Palatino Linotype" w:cstheme="minorHAnsi"/>
          <w:spacing w:val="-4"/>
          <w:sz w:val="21"/>
          <w:szCs w:val="21"/>
          <w:lang w:eastAsia="ja-JP"/>
        </w:rPr>
        <w:t>ken ne tür güç eksenlerinin ve koalisyonların oluştuğu anlatılmaya çalışıl</w:t>
      </w:r>
      <w:r w:rsidRPr="002D75CA">
        <w:rPr>
          <w:rFonts w:ascii="Palatino Linotype" w:eastAsia="MS Mincho" w:hAnsi="Palatino Linotype" w:cstheme="minorHAnsi"/>
          <w:spacing w:val="-4"/>
          <w:sz w:val="21"/>
          <w:szCs w:val="21"/>
          <w:lang w:eastAsia="ja-JP"/>
        </w:rPr>
        <w:t>a</w:t>
      </w:r>
      <w:r w:rsidRPr="002D75CA">
        <w:rPr>
          <w:rFonts w:ascii="Palatino Linotype" w:eastAsia="MS Mincho" w:hAnsi="Palatino Linotype" w:cstheme="minorHAnsi"/>
          <w:spacing w:val="-4"/>
          <w:sz w:val="21"/>
          <w:szCs w:val="21"/>
          <w:lang w:eastAsia="ja-JP"/>
        </w:rPr>
        <w:t>caktır. Bunlar makalede dört alt başlıkta tartışılacaktır: (1) Başkanla meclis arasındaki güç dengesine dayalı yasal kurumsal boyut, (2) siyasal farklıla</w:t>
      </w:r>
      <w:r w:rsidRPr="002D75CA">
        <w:rPr>
          <w:rFonts w:ascii="Palatino Linotype" w:eastAsia="MS Mincho" w:hAnsi="Palatino Linotype" w:cstheme="minorHAnsi"/>
          <w:spacing w:val="-4"/>
          <w:sz w:val="21"/>
          <w:szCs w:val="21"/>
          <w:lang w:eastAsia="ja-JP"/>
        </w:rPr>
        <w:t>ş</w:t>
      </w:r>
      <w:r w:rsidRPr="002D75CA">
        <w:rPr>
          <w:rFonts w:ascii="Palatino Linotype" w:eastAsia="MS Mincho" w:hAnsi="Palatino Linotype" w:cstheme="minorHAnsi"/>
          <w:spacing w:val="-4"/>
          <w:sz w:val="21"/>
          <w:szCs w:val="21"/>
          <w:lang w:eastAsia="ja-JP"/>
        </w:rPr>
        <w:t>maya ve parti gruplarına dayalı siyasal boyut, (3) büyükşehirlerdeki bölgesel (ilçe) farklılaşmaya dayalı bölgesel boyut ve (4) cinsiyet farklılaşmasına day</w:t>
      </w:r>
      <w:r w:rsidRPr="002D75CA">
        <w:rPr>
          <w:rFonts w:ascii="Palatino Linotype" w:eastAsia="MS Mincho" w:hAnsi="Palatino Linotype" w:cstheme="minorHAnsi"/>
          <w:spacing w:val="-4"/>
          <w:sz w:val="21"/>
          <w:szCs w:val="21"/>
          <w:lang w:eastAsia="ja-JP"/>
        </w:rPr>
        <w:t>a</w:t>
      </w:r>
      <w:r w:rsidRPr="002D75CA">
        <w:rPr>
          <w:rFonts w:ascii="Palatino Linotype" w:eastAsia="MS Mincho" w:hAnsi="Palatino Linotype" w:cstheme="minorHAnsi"/>
          <w:spacing w:val="-4"/>
          <w:sz w:val="21"/>
          <w:szCs w:val="21"/>
          <w:lang w:eastAsia="ja-JP"/>
        </w:rPr>
        <w:t xml:space="preserve">lı cinsiyet boyutu. </w:t>
      </w:r>
    </w:p>
    <w:p w:rsidR="00E610F0" w:rsidRPr="002D75CA" w:rsidRDefault="00E610F0" w:rsidP="002D75CA">
      <w:pPr>
        <w:spacing w:beforeLines="60" w:before="144" w:afterLines="60" w:after="144" w:line="240" w:lineRule="atLeast"/>
        <w:ind w:firstLine="397"/>
        <w:jc w:val="both"/>
        <w:rPr>
          <w:rFonts w:ascii="Palatino Linotype" w:eastAsia="MS Mincho" w:hAnsi="Palatino Linotype" w:cstheme="minorHAnsi"/>
          <w:spacing w:val="-4"/>
          <w:sz w:val="21"/>
          <w:szCs w:val="21"/>
          <w:lang w:eastAsia="ja-JP"/>
        </w:rPr>
      </w:pPr>
      <w:r w:rsidRPr="002D75CA">
        <w:rPr>
          <w:rFonts w:ascii="Palatino Linotype" w:eastAsia="MS Mincho" w:hAnsi="Palatino Linotype" w:cstheme="minorHAnsi"/>
          <w:spacing w:val="-4"/>
          <w:sz w:val="21"/>
          <w:szCs w:val="21"/>
          <w:lang w:eastAsia="ja-JP"/>
        </w:rPr>
        <w:t>Makalede karar verme süreci bu dört boyut temelinde tartışılırken şu tür hususlara da değinilecektir. Karar verme sürecindeki temel aktörlerin kim olduğu ve bunların göreli ağırlıkları tartışılacak ve yapılmış bazı saha çalı</w:t>
      </w:r>
      <w:r w:rsidRPr="002D75CA">
        <w:rPr>
          <w:rFonts w:ascii="Palatino Linotype" w:eastAsia="MS Mincho" w:hAnsi="Palatino Linotype" w:cstheme="minorHAnsi"/>
          <w:spacing w:val="-4"/>
          <w:sz w:val="21"/>
          <w:szCs w:val="21"/>
          <w:lang w:eastAsia="ja-JP"/>
        </w:rPr>
        <w:t>ş</w:t>
      </w:r>
      <w:r w:rsidRPr="002D75CA">
        <w:rPr>
          <w:rFonts w:ascii="Palatino Linotype" w:eastAsia="MS Mincho" w:hAnsi="Palatino Linotype" w:cstheme="minorHAnsi"/>
          <w:spacing w:val="-4"/>
          <w:sz w:val="21"/>
          <w:szCs w:val="21"/>
          <w:lang w:eastAsia="ja-JP"/>
        </w:rPr>
        <w:t>malarının bulgularından yararlanılacaktır. Bu bağlamda başkan, komisyo</w:t>
      </w:r>
      <w:r w:rsidRPr="002D75CA">
        <w:rPr>
          <w:rFonts w:ascii="Palatino Linotype" w:eastAsia="MS Mincho" w:hAnsi="Palatino Linotype" w:cstheme="minorHAnsi"/>
          <w:spacing w:val="-4"/>
          <w:sz w:val="21"/>
          <w:szCs w:val="21"/>
          <w:lang w:eastAsia="ja-JP"/>
        </w:rPr>
        <w:t>n</w:t>
      </w:r>
      <w:r w:rsidRPr="002D75CA">
        <w:rPr>
          <w:rFonts w:ascii="Palatino Linotype" w:eastAsia="MS Mincho" w:hAnsi="Palatino Linotype" w:cstheme="minorHAnsi"/>
          <w:spacing w:val="-4"/>
          <w:sz w:val="21"/>
          <w:szCs w:val="21"/>
          <w:lang w:eastAsia="ja-JP"/>
        </w:rPr>
        <w:t>lar, meclis üyeleri, grup başkanları, iktidar ve muhalefet grupları, belde halkı, sivil toplum örgütleri, parti teşkilatları, bölgeye ve cinsiyete dayalı farklıla</w:t>
      </w:r>
      <w:r w:rsidRPr="002D75CA">
        <w:rPr>
          <w:rFonts w:ascii="Palatino Linotype" w:eastAsia="MS Mincho" w:hAnsi="Palatino Linotype" w:cstheme="minorHAnsi"/>
          <w:spacing w:val="-4"/>
          <w:sz w:val="21"/>
          <w:szCs w:val="21"/>
          <w:lang w:eastAsia="ja-JP"/>
        </w:rPr>
        <w:t>ş</w:t>
      </w:r>
      <w:r w:rsidRPr="002D75CA">
        <w:rPr>
          <w:rFonts w:ascii="Palatino Linotype" w:eastAsia="MS Mincho" w:hAnsi="Palatino Linotype" w:cstheme="minorHAnsi"/>
          <w:spacing w:val="-4"/>
          <w:sz w:val="21"/>
          <w:szCs w:val="21"/>
          <w:lang w:eastAsia="ja-JP"/>
        </w:rPr>
        <w:t>malar gibi hem kurum içi hem de kurum dışı çeşitli faktörlere ve bunların karar verme sürecindeki rollerine değinilecektir.</w:t>
      </w:r>
    </w:p>
    <w:p w:rsidR="00E610F0" w:rsidRPr="002D75CA" w:rsidRDefault="00E610F0" w:rsidP="002D75CA">
      <w:pPr>
        <w:spacing w:beforeLines="60" w:before="144" w:afterLines="60" w:after="144" w:line="240" w:lineRule="atLeast"/>
        <w:ind w:firstLine="397"/>
        <w:jc w:val="both"/>
        <w:rPr>
          <w:rFonts w:ascii="Palatino Linotype" w:eastAsia="MS Mincho" w:hAnsi="Palatino Linotype" w:cstheme="minorHAnsi"/>
          <w:b/>
          <w:spacing w:val="-4"/>
          <w:sz w:val="21"/>
          <w:szCs w:val="21"/>
          <w:lang w:eastAsia="ja-JP"/>
        </w:rPr>
      </w:pPr>
      <w:r w:rsidRPr="002D75CA">
        <w:rPr>
          <w:rFonts w:ascii="Palatino Linotype" w:eastAsia="MS Mincho" w:hAnsi="Palatino Linotype" w:cstheme="minorHAnsi"/>
          <w:b/>
          <w:spacing w:val="-4"/>
          <w:sz w:val="21"/>
          <w:szCs w:val="21"/>
          <w:lang w:eastAsia="ja-JP"/>
        </w:rPr>
        <w:t>Güç Temerküzü: Karar Verme Sürecindeki Ağırlık Merkezleri</w:t>
      </w:r>
    </w:p>
    <w:p w:rsidR="00E610F0" w:rsidRPr="002D75CA" w:rsidRDefault="00E610F0" w:rsidP="002D75CA">
      <w:pPr>
        <w:spacing w:beforeLines="60" w:before="144" w:afterLines="60" w:after="144" w:line="240" w:lineRule="atLeast"/>
        <w:ind w:firstLine="397"/>
        <w:jc w:val="both"/>
        <w:rPr>
          <w:rFonts w:ascii="Palatino Linotype" w:eastAsia="MS Mincho" w:hAnsi="Palatino Linotype" w:cstheme="minorHAnsi"/>
          <w:spacing w:val="-4"/>
          <w:sz w:val="21"/>
          <w:szCs w:val="21"/>
          <w:lang w:eastAsia="ja-JP"/>
        </w:rPr>
      </w:pPr>
      <w:r w:rsidRPr="002D75CA">
        <w:rPr>
          <w:rFonts w:ascii="Palatino Linotype" w:eastAsia="MS Mincho" w:hAnsi="Palatino Linotype" w:cstheme="minorHAnsi"/>
          <w:spacing w:val="-4"/>
          <w:sz w:val="21"/>
          <w:szCs w:val="21"/>
          <w:lang w:eastAsia="ja-JP"/>
        </w:rPr>
        <w:t>Ülkemizde belediye meclisleri, belediyelerin karar organıdır. Meclislerin başka işlevleri de olmakla birlikte en önemli işlevi, yerel düzeyde belediyenin sorumluluk alanındaki hemen her türlü konuyu karara bağlamaktır. Bir b</w:t>
      </w:r>
      <w:r w:rsidRPr="002D75CA">
        <w:rPr>
          <w:rFonts w:ascii="Palatino Linotype" w:eastAsia="MS Mincho" w:hAnsi="Palatino Linotype" w:cstheme="minorHAnsi"/>
          <w:spacing w:val="-4"/>
          <w:sz w:val="21"/>
          <w:szCs w:val="21"/>
          <w:lang w:eastAsia="ja-JP"/>
        </w:rPr>
        <w:t>e</w:t>
      </w:r>
      <w:r w:rsidRPr="002D75CA">
        <w:rPr>
          <w:rFonts w:ascii="Palatino Linotype" w:eastAsia="MS Mincho" w:hAnsi="Palatino Linotype" w:cstheme="minorHAnsi"/>
          <w:spacing w:val="-4"/>
          <w:sz w:val="21"/>
          <w:szCs w:val="21"/>
          <w:lang w:eastAsia="ja-JP"/>
        </w:rPr>
        <w:t>lediye başkanının, belediye meclisinden gerekli kararları çıkartmadan adım atabilmesi güçtür. Bu bağlamda belediye meclisleri, kurumun işleyebilmesi için gerekli olan kanın pompalanmasına imkan ve izin veren bir organ nitel</w:t>
      </w:r>
      <w:r w:rsidRPr="002D75CA">
        <w:rPr>
          <w:rFonts w:ascii="Palatino Linotype" w:eastAsia="MS Mincho" w:hAnsi="Palatino Linotype" w:cstheme="minorHAnsi"/>
          <w:spacing w:val="-4"/>
          <w:sz w:val="21"/>
          <w:szCs w:val="21"/>
          <w:lang w:eastAsia="ja-JP"/>
        </w:rPr>
        <w:t>i</w:t>
      </w:r>
      <w:r w:rsidRPr="002D75CA">
        <w:rPr>
          <w:rFonts w:ascii="Palatino Linotype" w:eastAsia="MS Mincho" w:hAnsi="Palatino Linotype" w:cstheme="minorHAnsi"/>
          <w:spacing w:val="-4"/>
          <w:sz w:val="21"/>
          <w:szCs w:val="21"/>
          <w:lang w:eastAsia="ja-JP"/>
        </w:rPr>
        <w:t xml:space="preserve">ğindedir. Meclisler, belediyelerin </w:t>
      </w:r>
      <w:r w:rsidRPr="002D75CA">
        <w:rPr>
          <w:rFonts w:ascii="Palatino Linotype" w:eastAsia="MS Mincho" w:hAnsi="Palatino Linotype" w:cstheme="minorHAnsi"/>
          <w:i/>
          <w:spacing w:val="-4"/>
          <w:sz w:val="21"/>
          <w:szCs w:val="21"/>
          <w:lang w:eastAsia="ja-JP"/>
        </w:rPr>
        <w:t>meşruiyet üretici</w:t>
      </w:r>
      <w:r w:rsidRPr="002D75CA">
        <w:rPr>
          <w:rFonts w:ascii="Palatino Linotype" w:eastAsia="MS Mincho" w:hAnsi="Palatino Linotype" w:cstheme="minorHAnsi"/>
          <w:spacing w:val="-4"/>
          <w:sz w:val="21"/>
          <w:szCs w:val="21"/>
          <w:lang w:eastAsia="ja-JP"/>
        </w:rPr>
        <w:t xml:space="preserve"> organıdır. </w:t>
      </w:r>
    </w:p>
    <w:p w:rsidR="00467406" w:rsidRPr="006758EA" w:rsidRDefault="00E610F0" w:rsidP="006758EA">
      <w:pPr>
        <w:spacing w:beforeLines="60" w:before="144" w:afterLines="60" w:after="144" w:line="240" w:lineRule="atLeast"/>
        <w:ind w:firstLine="397"/>
        <w:jc w:val="both"/>
        <w:rPr>
          <w:rFonts w:eastAsia="Times New Roman" w:cstheme="minorHAnsi"/>
          <w:lang w:eastAsia="tr-TR"/>
        </w:rPr>
      </w:pPr>
      <w:r w:rsidRPr="002D75CA">
        <w:rPr>
          <w:rFonts w:ascii="Palatino Linotype" w:eastAsia="MS Mincho" w:hAnsi="Palatino Linotype" w:cstheme="minorHAnsi"/>
          <w:spacing w:val="-4"/>
          <w:sz w:val="21"/>
          <w:szCs w:val="21"/>
          <w:lang w:eastAsia="ja-JP"/>
        </w:rPr>
        <w:t>Belediye meclisleri bu meşruiyeti nasıl bir çerçevede üretir? Meclis üy</w:t>
      </w:r>
      <w:r w:rsidRPr="002D75CA">
        <w:rPr>
          <w:rFonts w:ascii="Palatino Linotype" w:eastAsia="MS Mincho" w:hAnsi="Palatino Linotype" w:cstheme="minorHAnsi"/>
          <w:spacing w:val="-4"/>
          <w:sz w:val="21"/>
          <w:szCs w:val="21"/>
          <w:lang w:eastAsia="ja-JP"/>
        </w:rPr>
        <w:t>e</w:t>
      </w:r>
      <w:r w:rsidRPr="002D75CA">
        <w:rPr>
          <w:rFonts w:ascii="Palatino Linotype" w:eastAsia="MS Mincho" w:hAnsi="Palatino Linotype" w:cstheme="minorHAnsi"/>
          <w:spacing w:val="-4"/>
          <w:sz w:val="21"/>
          <w:szCs w:val="21"/>
          <w:lang w:eastAsia="ja-JP"/>
        </w:rPr>
        <w:t>leri ne tür dinamiklerin etkisi altında, hangi temel saiklerle bir araya gelir, bir ortak noktada buluşur ve karar alınması iç</w:t>
      </w:r>
      <w:r w:rsidR="006758EA">
        <w:rPr>
          <w:rFonts w:ascii="Palatino Linotype" w:eastAsia="MS Mincho" w:hAnsi="Palatino Linotype" w:cstheme="minorHAnsi"/>
          <w:spacing w:val="-4"/>
          <w:sz w:val="21"/>
          <w:szCs w:val="21"/>
          <w:lang w:eastAsia="ja-JP"/>
        </w:rPr>
        <w:t xml:space="preserve">in gerekli çoğunluğa ulaşır? </w:t>
      </w:r>
      <w:bookmarkStart w:id="0" w:name="_GoBack"/>
      <w:bookmarkEnd w:id="0"/>
    </w:p>
    <w:sectPr w:rsidR="00467406" w:rsidRPr="006758EA" w:rsidSect="00325804">
      <w:headerReference w:type="even" r:id="rId9"/>
      <w:headerReference w:type="default" r:id="rId10"/>
      <w:type w:val="continuous"/>
      <w:pgSz w:w="9072" w:h="13608" w:code="9"/>
      <w:pgMar w:top="1191" w:right="1077" w:bottom="964" w:left="1077" w:header="709" w:footer="709" w:gutter="0"/>
      <w:pgNumType w:start="1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6D6" w:rsidRDefault="00DF56D6" w:rsidP="00E610F0">
      <w:pPr>
        <w:spacing w:after="0" w:line="240" w:lineRule="auto"/>
      </w:pPr>
      <w:r>
        <w:separator/>
      </w:r>
    </w:p>
  </w:endnote>
  <w:endnote w:type="continuationSeparator" w:id="0">
    <w:p w:rsidR="00DF56D6" w:rsidRDefault="00DF56D6" w:rsidP="00E6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6D6" w:rsidRDefault="00DF56D6" w:rsidP="00E610F0">
      <w:pPr>
        <w:spacing w:after="0" w:line="240" w:lineRule="auto"/>
      </w:pPr>
      <w:r>
        <w:separator/>
      </w:r>
    </w:p>
  </w:footnote>
  <w:footnote w:type="continuationSeparator" w:id="0">
    <w:p w:rsidR="00DF56D6" w:rsidRDefault="00DF56D6" w:rsidP="00E610F0">
      <w:pPr>
        <w:spacing w:after="0" w:line="240" w:lineRule="auto"/>
      </w:pPr>
      <w:r>
        <w:continuationSeparator/>
      </w:r>
    </w:p>
  </w:footnote>
  <w:footnote w:id="1">
    <w:p w:rsidR="007A67DE" w:rsidRPr="002D75CA" w:rsidRDefault="007A67DE" w:rsidP="00440863">
      <w:pPr>
        <w:pStyle w:val="DipnotMetni"/>
        <w:jc w:val="both"/>
        <w:rPr>
          <w:rFonts w:ascii="Palatino Linotype" w:hAnsi="Palatino Linotype" w:cstheme="minorHAnsi"/>
          <w:b/>
          <w:sz w:val="16"/>
          <w:szCs w:val="16"/>
        </w:rPr>
      </w:pPr>
      <w:r w:rsidRPr="002D75CA">
        <w:rPr>
          <w:rStyle w:val="DipnotBavurusu"/>
          <w:rFonts w:ascii="Palatino Linotype" w:hAnsi="Palatino Linotype" w:cstheme="minorHAnsi"/>
          <w:b/>
          <w:sz w:val="16"/>
          <w:szCs w:val="16"/>
        </w:rPr>
        <w:t>*</w:t>
      </w:r>
      <w:r w:rsidRPr="002D75CA">
        <w:rPr>
          <w:rFonts w:ascii="Palatino Linotype" w:hAnsi="Palatino Linotype" w:cstheme="minorHAnsi"/>
          <w:b/>
          <w:sz w:val="16"/>
          <w:szCs w:val="16"/>
        </w:rPr>
        <w:t xml:space="preserve"> Doç. Dr., Marmara Üniversitesi Öğretim Üyesi,</w:t>
      </w:r>
      <w:r w:rsidRPr="002D75CA">
        <w:rPr>
          <w:rFonts w:ascii="Palatino Linotype" w:hAnsi="Palatino Linotype" w:cstheme="minorHAnsi"/>
          <w:b/>
          <w:i/>
          <w:sz w:val="16"/>
          <w:szCs w:val="16"/>
        </w:rPr>
        <w:t xml:space="preserve"> e-posta: earikboga@marmara.edu.tr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DE" w:rsidRDefault="00BF4728">
    <w:pPr>
      <w:pStyle w:val="stbilgi"/>
    </w:pPr>
    <w:r>
      <w:rPr>
        <w:noProof/>
      </w:rPr>
      <mc:AlternateContent>
        <mc:Choice Requires="wps">
          <w:drawing>
            <wp:anchor distT="0" distB="0" distL="114300" distR="114300" simplePos="0" relativeHeight="251663360" behindDoc="0" locked="0" layoutInCell="0" allowOverlap="1" wp14:anchorId="6F7C40AC" wp14:editId="0CC9FDA0">
              <wp:simplePos x="0" y="0"/>
              <wp:positionH relativeFrom="margin">
                <wp:align>left</wp:align>
              </wp:positionH>
              <wp:positionV relativeFrom="topMargin">
                <wp:align>center</wp:align>
              </wp:positionV>
              <wp:extent cx="5943600" cy="170815"/>
              <wp:effectExtent l="0" t="0" r="0" b="1905"/>
              <wp:wrapNone/>
              <wp:docPr id="473" name="Metin Kutusu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b/>
                            </w:rPr>
                            <w:alias w:val="Başlık"/>
                            <w:id w:val="78679243"/>
                            <w:dataBinding w:prefixMappings="xmlns:ns0='http://schemas.openxmlformats.org/package/2006/metadata/core-properties' xmlns:ns1='http://purl.org/dc/elements/1.1/'" w:xpath="/ns0:coreProperties[1]/ns1:title[1]" w:storeItemID="{6C3C8BC8-F283-45AE-878A-BAB7291924A1}"/>
                            <w:text/>
                          </w:sdtPr>
                          <w:sdtEndPr/>
                          <w:sdtContent>
                            <w:p w:rsidR="00BF4728" w:rsidRPr="00BF4728" w:rsidRDefault="00BF4728">
                              <w:pPr>
                                <w:spacing w:after="0" w:line="240" w:lineRule="auto"/>
                                <w:rPr>
                                  <w:rFonts w:ascii="Times New Roman" w:hAnsi="Times New Roman" w:cs="Times New Roman"/>
                                  <w:b/>
                                </w:rPr>
                              </w:pPr>
                              <w:r w:rsidRPr="00BF4728">
                                <w:rPr>
                                  <w:rFonts w:ascii="Times New Roman" w:hAnsi="Times New Roman" w:cs="Times New Roman"/>
                                  <w:b/>
                                </w:rPr>
                                <w:t>Belediye Meclislerinde Karar Verme Sürecinin Temel Dinamikleri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73" o:spid="_x0000_s1026" type="#_x0000_t202" style="position:absolute;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" o:allowincell="f" filled="f" stroked="f">
              <v:textbox style="mso-fit-shape-to-text:t" inset=",0,,0">
                <w:txbxContent>
                  <w:sdt>
                    <w:sdtPr>
                      <w:rPr>
                        <w:rFonts w:ascii="Times New Roman" w:hAnsi="Times New Roman" w:cs="Times New Roman"/>
                        <w:b/>
                      </w:rPr>
                      <w:alias w:val="Başlık"/>
                      <w:id w:val="78679243"/>
                      <w:dataBinding w:prefixMappings="xmlns:ns0='http://schemas.openxmlformats.org/package/2006/metadata/core-properties' xmlns:ns1='http://purl.org/dc/elements/1.1/'" w:xpath="/ns0:coreProperties[1]/ns1:title[1]" w:storeItemID="{6C3C8BC8-F283-45AE-878A-BAB7291924A1}"/>
                      <w:text/>
                    </w:sdtPr>
                    <w:sdtContent>
                      <w:p w:rsidR="00BF4728" w:rsidRPr="00BF4728" w:rsidRDefault="00BF4728">
                        <w:pPr>
                          <w:spacing w:after="0" w:line="240" w:lineRule="auto"/>
                          <w:rPr>
                            <w:rFonts w:ascii="Times New Roman" w:hAnsi="Times New Roman" w:cs="Times New Roman"/>
                            <w:b/>
                          </w:rPr>
                        </w:pPr>
                        <w:r w:rsidRPr="00BF4728">
                          <w:rPr>
                            <w:rFonts w:ascii="Times New Roman" w:hAnsi="Times New Roman" w:cs="Times New Roman"/>
                            <w:b/>
                          </w:rPr>
                          <w:t>Belediye Meclislerinde Karar Verme Sürecinin Temel Dinamikleri</w:t>
                        </w:r>
                      </w:p>
                    </w:sdtContent>
                  </w:sdt>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0" allowOverlap="1" wp14:anchorId="3C138F68" wp14:editId="55717008">
              <wp:simplePos x="0" y="0"/>
              <wp:positionH relativeFrom="page">
                <wp:align>left</wp:align>
              </wp:positionH>
              <wp:positionV relativeFrom="topMargin">
                <wp:align>center</wp:align>
              </wp:positionV>
              <wp:extent cx="914400" cy="170815"/>
              <wp:effectExtent l="0" t="0" r="0" b="0"/>
              <wp:wrapNone/>
              <wp:docPr id="474" name="Metin Kutusu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BF4728" w:rsidRDefault="00BF4728">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6758EA" w:rsidRPr="006758EA">
                            <w:rPr>
                              <w:noProof/>
                              <w:color w:val="FFFFFF" w:themeColor="background1"/>
                              <w14:numForm w14:val="lining"/>
                            </w:rPr>
                            <w:t>114</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74" o:spid="_x0000_s1027" type="#_x0000_t202" style="position:absolute;margin-left:0;margin-top:0;width:1in;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" o:allowincell="f" fillcolor="#4f81bd [3204]" stroked="f">
              <v:textbox style="mso-fit-shape-to-text:t" inset=",0,,0">
                <w:txbxContent>
                  <w:p w:rsidR="00BF4728" w:rsidRDefault="00BF4728">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6758EA" w:rsidRPr="006758EA">
                      <w:rPr>
                        <w:noProof/>
                        <w:color w:val="FFFFFF" w:themeColor="background1"/>
                        <w14:numForm w14:val="lining"/>
                      </w:rPr>
                      <w:t>114</w:t>
                    </w:r>
                    <w:r>
                      <w:rPr>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DE" w:rsidRDefault="00BF4728">
    <w:pPr>
      <w:pStyle w:val="stbilgi"/>
    </w:pPr>
    <w:r>
      <w:rPr>
        <w:noProof/>
      </w:rPr>
      <mc:AlternateContent>
        <mc:Choice Requires="wps">
          <w:drawing>
            <wp:anchor distT="0" distB="0" distL="114300" distR="114300" simplePos="0" relativeHeight="251660288" behindDoc="0" locked="0" layoutInCell="0" allowOverlap="1" wp14:anchorId="7BE3C848" wp14:editId="6C876924">
              <wp:simplePos x="0" y="0"/>
              <wp:positionH relativeFrom="margin">
                <wp:align>left</wp:align>
              </wp:positionH>
              <wp:positionV relativeFrom="topMargin">
                <wp:align>center</wp:align>
              </wp:positionV>
              <wp:extent cx="5943600" cy="170815"/>
              <wp:effectExtent l="0" t="0" r="0" b="1905"/>
              <wp:wrapNone/>
              <wp:docPr id="475" name="Metin Kutusu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728" w:rsidRPr="00BF4728" w:rsidRDefault="00BF4728">
                          <w:pPr>
                            <w:spacing w:after="0" w:line="240" w:lineRule="auto"/>
                            <w:jc w:val="right"/>
                            <w:rPr>
                              <w:rFonts w:ascii="Times New Roman" w:hAnsi="Times New Roman" w:cs="Times New Roman"/>
                              <w:b/>
                            </w:rPr>
                          </w:pPr>
                          <w:r w:rsidRPr="00BF4728">
                            <w:rPr>
                              <w:rFonts w:ascii="Times New Roman" w:hAnsi="Times New Roman" w:cs="Times New Roman"/>
                              <w:b/>
                            </w:rPr>
                            <w:t>Erbay ARIKBOĞA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75" o:spid="_x0000_s1028"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" o:allowincell="f" filled="f" stroked="f">
              <v:textbox style="mso-fit-shape-to-text:t" inset=",0,,0">
                <w:txbxContent>
                  <w:p w:rsidR="00BF4728" w:rsidRPr="00BF4728" w:rsidRDefault="00BF4728">
                    <w:pPr>
                      <w:spacing w:after="0" w:line="240" w:lineRule="auto"/>
                      <w:jc w:val="right"/>
                      <w:rPr>
                        <w:rFonts w:ascii="Times New Roman" w:hAnsi="Times New Roman" w:cs="Times New Roman"/>
                        <w:b/>
                      </w:rPr>
                    </w:pPr>
                    <w:r w:rsidRPr="00BF4728">
                      <w:rPr>
                        <w:rFonts w:ascii="Times New Roman" w:hAnsi="Times New Roman" w:cs="Times New Roman"/>
                        <w:b/>
                      </w:rPr>
                      <w:t xml:space="preserve">Erbay </w:t>
                    </w:r>
                    <w:proofErr w:type="spellStart"/>
                    <w:r w:rsidRPr="00BF4728">
                      <w:rPr>
                        <w:rFonts w:ascii="Times New Roman" w:hAnsi="Times New Roman" w:cs="Times New Roman"/>
                        <w:b/>
                      </w:rPr>
                      <w:t>ARIKBOĞA</w:t>
                    </w:r>
                    <w:proofErr w:type="spellEnd"/>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1D97501" wp14:editId="2E6A62A2">
              <wp:simplePos x="0" y="0"/>
              <wp:positionH relativeFrom="page">
                <wp:align>right</wp:align>
              </wp:positionH>
              <wp:positionV relativeFrom="topMargin">
                <wp:align>center</wp:align>
              </wp:positionV>
              <wp:extent cx="914400" cy="170815"/>
              <wp:effectExtent l="0" t="0" r="0" b="0"/>
              <wp:wrapNone/>
              <wp:docPr id="476" name="Metin Kutusu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BF4728" w:rsidRDefault="00BF4728">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DF56D6" w:rsidRPr="00DF56D6">
                            <w:rPr>
                              <w:noProof/>
                              <w:color w:val="FFFFFF" w:themeColor="background1"/>
                              <w14:numForm w14:val="lining"/>
                            </w:rPr>
                            <w:t>113</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76" o:spid="_x0000_s1029"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" o:allowincell="f" fillcolor="#4f81bd [3204]" stroked="f">
              <v:textbox style="mso-fit-shape-to-text:t" inset=",0,,0">
                <w:txbxContent>
                  <w:p w:rsidR="00BF4728" w:rsidRDefault="00BF4728">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DF56D6" w:rsidRPr="00DF56D6">
                      <w:rPr>
                        <w:noProof/>
                        <w:color w:val="FFFFFF" w:themeColor="background1"/>
                        <w14:numForm w14:val="lining"/>
                      </w:rPr>
                      <w:t>113</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656_"/>
      </v:shape>
    </w:pict>
  </w:numPicBullet>
  <w:abstractNum w:abstractNumId="0">
    <w:nsid w:val="00562326"/>
    <w:multiLevelType w:val="hybridMultilevel"/>
    <w:tmpl w:val="482AEE2C"/>
    <w:lvl w:ilvl="0" w:tplc="041F0001">
      <w:start w:val="1"/>
      <w:numFmt w:val="bullet"/>
      <w:lvlText w:val=""/>
      <w:lvlJc w:val="left"/>
      <w:pPr>
        <w:tabs>
          <w:tab w:val="num" w:pos="1428"/>
        </w:tabs>
        <w:ind w:left="1428" w:hanging="360"/>
      </w:pPr>
      <w:rPr>
        <w:rFonts w:ascii="Symbol" w:hAnsi="Symbol"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
    <w:nsid w:val="029C4152"/>
    <w:multiLevelType w:val="hybridMultilevel"/>
    <w:tmpl w:val="3D9873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BE69AC"/>
    <w:multiLevelType w:val="hybridMultilevel"/>
    <w:tmpl w:val="55224BD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0620BD"/>
    <w:multiLevelType w:val="hybridMultilevel"/>
    <w:tmpl w:val="6C22E83E"/>
    <w:lvl w:ilvl="0" w:tplc="BD7019C2">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3E0C4D"/>
    <w:multiLevelType w:val="hybridMultilevel"/>
    <w:tmpl w:val="75F84D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DF38B2"/>
    <w:multiLevelType w:val="hybridMultilevel"/>
    <w:tmpl w:val="76FAB8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4F0D4D"/>
    <w:multiLevelType w:val="hybridMultilevel"/>
    <w:tmpl w:val="ECA88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6F02E3C"/>
    <w:multiLevelType w:val="hybridMultilevel"/>
    <w:tmpl w:val="B9E880B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19C84FFE"/>
    <w:multiLevelType w:val="hybridMultilevel"/>
    <w:tmpl w:val="15884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2D287D"/>
    <w:multiLevelType w:val="hybridMultilevel"/>
    <w:tmpl w:val="FD041280"/>
    <w:lvl w:ilvl="0" w:tplc="041F0001">
      <w:start w:val="1"/>
      <w:numFmt w:val="bullet"/>
      <w:lvlText w:val=""/>
      <w:lvlJc w:val="left"/>
      <w:pPr>
        <w:tabs>
          <w:tab w:val="num" w:pos="1429"/>
        </w:tabs>
        <w:ind w:left="1429" w:hanging="360"/>
      </w:pPr>
      <w:rPr>
        <w:rFonts w:ascii="Symbol" w:hAnsi="Symbol"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21877446"/>
    <w:multiLevelType w:val="hybridMultilevel"/>
    <w:tmpl w:val="D302A52E"/>
    <w:lvl w:ilvl="0" w:tplc="604A8CF0">
      <w:start w:val="1"/>
      <w:numFmt w:val="bullet"/>
      <w:lvlText w:val="o"/>
      <w:lvlJc w:val="left"/>
      <w:pPr>
        <w:tabs>
          <w:tab w:val="num" w:pos="1428"/>
        </w:tabs>
        <w:ind w:left="1428" w:hanging="360"/>
      </w:pPr>
      <w:rPr>
        <w:rFonts w:ascii="Courier New" w:hAnsi="Courier New"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nsid w:val="24C4198E"/>
    <w:multiLevelType w:val="hybridMultilevel"/>
    <w:tmpl w:val="208E7022"/>
    <w:lvl w:ilvl="0" w:tplc="041F0001">
      <w:start w:val="1"/>
      <w:numFmt w:val="bullet"/>
      <w:lvlText w:val=""/>
      <w:lvlJc w:val="left"/>
      <w:pPr>
        <w:tabs>
          <w:tab w:val="num" w:pos="1429"/>
        </w:tabs>
        <w:ind w:left="1429"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cs="Times New Roman" w:hint="default"/>
      </w:rPr>
    </w:lvl>
    <w:lvl w:ilvl="2" w:tplc="B8CCDA3A">
      <w:start w:val="2"/>
      <w:numFmt w:val="lowerLetter"/>
      <w:lvlText w:val="%3."/>
      <w:lvlJc w:val="left"/>
      <w:pPr>
        <w:tabs>
          <w:tab w:val="num" w:pos="2508"/>
        </w:tabs>
        <w:ind w:left="2508" w:hanging="1884"/>
      </w:pPr>
    </w:lvl>
    <w:lvl w:ilvl="3" w:tplc="041F0001">
      <w:start w:val="1"/>
      <w:numFmt w:val="bullet"/>
      <w:lvlText w:val=""/>
      <w:lvlJc w:val="left"/>
      <w:pPr>
        <w:tabs>
          <w:tab w:val="num" w:pos="3228"/>
        </w:tabs>
        <w:ind w:left="3228" w:hanging="360"/>
      </w:pPr>
      <w:rPr>
        <w:rFonts w:ascii="Symbol" w:hAnsi="Symbol" w:hint="default"/>
      </w:rPr>
    </w:lvl>
    <w:lvl w:ilvl="4" w:tplc="041F0003">
      <w:start w:val="1"/>
      <w:numFmt w:val="bullet"/>
      <w:lvlText w:val="o"/>
      <w:lvlJc w:val="left"/>
      <w:pPr>
        <w:tabs>
          <w:tab w:val="num" w:pos="3948"/>
        </w:tabs>
        <w:ind w:left="3948" w:hanging="360"/>
      </w:pPr>
      <w:rPr>
        <w:rFonts w:ascii="Courier New" w:hAnsi="Courier New" w:cs="Times New Roman" w:hint="default"/>
      </w:rPr>
    </w:lvl>
    <w:lvl w:ilvl="5" w:tplc="341EAC1E">
      <w:start w:val="3056"/>
      <w:numFmt w:val="bullet"/>
      <w:lvlText w:val="-"/>
      <w:lvlJc w:val="left"/>
      <w:pPr>
        <w:tabs>
          <w:tab w:val="num" w:pos="4668"/>
        </w:tabs>
        <w:ind w:left="4668" w:hanging="360"/>
      </w:pPr>
      <w:rPr>
        <w:rFonts w:ascii="Times New Roman" w:eastAsia="Times New Roman" w:hAnsi="Times New Roman" w:cs="Times New Roman" w:hint="default"/>
      </w:rPr>
    </w:lvl>
    <w:lvl w:ilvl="6" w:tplc="041F0001">
      <w:start w:val="1"/>
      <w:numFmt w:val="bullet"/>
      <w:lvlText w:val=""/>
      <w:lvlJc w:val="left"/>
      <w:pPr>
        <w:tabs>
          <w:tab w:val="num" w:pos="5388"/>
        </w:tabs>
        <w:ind w:left="5388" w:hanging="360"/>
      </w:pPr>
      <w:rPr>
        <w:rFonts w:ascii="Symbol" w:hAnsi="Symbol" w:hint="default"/>
      </w:rPr>
    </w:lvl>
    <w:lvl w:ilvl="7" w:tplc="041F0003">
      <w:start w:val="1"/>
      <w:numFmt w:val="bullet"/>
      <w:lvlText w:val="o"/>
      <w:lvlJc w:val="left"/>
      <w:pPr>
        <w:tabs>
          <w:tab w:val="num" w:pos="6108"/>
        </w:tabs>
        <w:ind w:left="6108" w:hanging="360"/>
      </w:pPr>
      <w:rPr>
        <w:rFonts w:ascii="Courier New" w:hAnsi="Courier New" w:cs="Times New Roman" w:hint="default"/>
      </w:rPr>
    </w:lvl>
    <w:lvl w:ilvl="8" w:tplc="041F0005">
      <w:start w:val="1"/>
      <w:numFmt w:val="bullet"/>
      <w:lvlText w:val=""/>
      <w:lvlJc w:val="left"/>
      <w:pPr>
        <w:tabs>
          <w:tab w:val="num" w:pos="6828"/>
        </w:tabs>
        <w:ind w:left="6828" w:hanging="360"/>
      </w:pPr>
      <w:rPr>
        <w:rFonts w:ascii="Wingdings" w:hAnsi="Wingdings" w:hint="default"/>
      </w:rPr>
    </w:lvl>
  </w:abstractNum>
  <w:abstractNum w:abstractNumId="12">
    <w:nsid w:val="26FD040F"/>
    <w:multiLevelType w:val="hybridMultilevel"/>
    <w:tmpl w:val="AFBE87A2"/>
    <w:lvl w:ilvl="0" w:tplc="041F0001">
      <w:start w:val="1"/>
      <w:numFmt w:val="bullet"/>
      <w:lvlText w:val=""/>
      <w:lvlJc w:val="left"/>
      <w:pPr>
        <w:tabs>
          <w:tab w:val="num" w:pos="1428"/>
        </w:tabs>
        <w:ind w:left="1428"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3">
    <w:nsid w:val="2A5B0EE4"/>
    <w:multiLevelType w:val="hybridMultilevel"/>
    <w:tmpl w:val="C41A8C72"/>
    <w:lvl w:ilvl="0" w:tplc="041F000F">
      <w:start w:val="1"/>
      <w:numFmt w:val="decimal"/>
      <w:lvlText w:val="%1."/>
      <w:lvlJc w:val="left"/>
      <w:pPr>
        <w:tabs>
          <w:tab w:val="num" w:pos="1425"/>
        </w:tabs>
        <w:ind w:left="1425" w:hanging="360"/>
      </w:pPr>
    </w:lvl>
    <w:lvl w:ilvl="1" w:tplc="041F0019">
      <w:start w:val="1"/>
      <w:numFmt w:val="lowerLetter"/>
      <w:lvlText w:val="%2."/>
      <w:lvlJc w:val="left"/>
      <w:pPr>
        <w:tabs>
          <w:tab w:val="num" w:pos="2145"/>
        </w:tabs>
        <w:ind w:left="2145" w:hanging="360"/>
      </w:pPr>
    </w:lvl>
    <w:lvl w:ilvl="2" w:tplc="041F001B">
      <w:start w:val="1"/>
      <w:numFmt w:val="lowerRoman"/>
      <w:lvlText w:val="%3."/>
      <w:lvlJc w:val="right"/>
      <w:pPr>
        <w:tabs>
          <w:tab w:val="num" w:pos="2865"/>
        </w:tabs>
        <w:ind w:left="2865" w:hanging="180"/>
      </w:pPr>
    </w:lvl>
    <w:lvl w:ilvl="3" w:tplc="041F000F">
      <w:start w:val="1"/>
      <w:numFmt w:val="decimal"/>
      <w:lvlText w:val="%4."/>
      <w:lvlJc w:val="left"/>
      <w:pPr>
        <w:tabs>
          <w:tab w:val="num" w:pos="3585"/>
        </w:tabs>
        <w:ind w:left="3585" w:hanging="360"/>
      </w:pPr>
    </w:lvl>
    <w:lvl w:ilvl="4" w:tplc="041F0019">
      <w:start w:val="1"/>
      <w:numFmt w:val="lowerLetter"/>
      <w:lvlText w:val="%5."/>
      <w:lvlJc w:val="left"/>
      <w:pPr>
        <w:tabs>
          <w:tab w:val="num" w:pos="4305"/>
        </w:tabs>
        <w:ind w:left="4305" w:hanging="360"/>
      </w:pPr>
    </w:lvl>
    <w:lvl w:ilvl="5" w:tplc="041F001B">
      <w:start w:val="1"/>
      <w:numFmt w:val="lowerRoman"/>
      <w:lvlText w:val="%6."/>
      <w:lvlJc w:val="right"/>
      <w:pPr>
        <w:tabs>
          <w:tab w:val="num" w:pos="5025"/>
        </w:tabs>
        <w:ind w:left="5025" w:hanging="180"/>
      </w:pPr>
    </w:lvl>
    <w:lvl w:ilvl="6" w:tplc="041F000F">
      <w:start w:val="1"/>
      <w:numFmt w:val="decimal"/>
      <w:lvlText w:val="%7."/>
      <w:lvlJc w:val="left"/>
      <w:pPr>
        <w:tabs>
          <w:tab w:val="num" w:pos="5745"/>
        </w:tabs>
        <w:ind w:left="5745" w:hanging="360"/>
      </w:pPr>
    </w:lvl>
    <w:lvl w:ilvl="7" w:tplc="041F0019">
      <w:start w:val="1"/>
      <w:numFmt w:val="lowerLetter"/>
      <w:lvlText w:val="%8."/>
      <w:lvlJc w:val="left"/>
      <w:pPr>
        <w:tabs>
          <w:tab w:val="num" w:pos="6465"/>
        </w:tabs>
        <w:ind w:left="6465" w:hanging="360"/>
      </w:pPr>
    </w:lvl>
    <w:lvl w:ilvl="8" w:tplc="041F001B">
      <w:start w:val="1"/>
      <w:numFmt w:val="lowerRoman"/>
      <w:lvlText w:val="%9."/>
      <w:lvlJc w:val="right"/>
      <w:pPr>
        <w:tabs>
          <w:tab w:val="num" w:pos="7185"/>
        </w:tabs>
        <w:ind w:left="7185" w:hanging="180"/>
      </w:pPr>
    </w:lvl>
  </w:abstractNum>
  <w:abstractNum w:abstractNumId="14">
    <w:nsid w:val="2A8A182B"/>
    <w:multiLevelType w:val="hybridMultilevel"/>
    <w:tmpl w:val="3B52347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2B7148E8"/>
    <w:multiLevelType w:val="hybridMultilevel"/>
    <w:tmpl w:val="C42C62F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2C7A7D09"/>
    <w:multiLevelType w:val="hybridMultilevel"/>
    <w:tmpl w:val="0EE8542E"/>
    <w:lvl w:ilvl="0" w:tplc="041F0001">
      <w:start w:val="1"/>
      <w:numFmt w:val="bullet"/>
      <w:lvlText w:val=""/>
      <w:lvlJc w:val="left"/>
      <w:pPr>
        <w:tabs>
          <w:tab w:val="num" w:pos="1429"/>
        </w:tabs>
        <w:ind w:left="1429" w:hanging="360"/>
      </w:pPr>
      <w:rPr>
        <w:rFonts w:ascii="Symbol" w:hAnsi="Symbol" w:hint="default"/>
      </w:rPr>
    </w:lvl>
    <w:lvl w:ilvl="1" w:tplc="041F0019">
      <w:start w:val="1"/>
      <w:numFmt w:val="lowerLetter"/>
      <w:lvlText w:val="%2."/>
      <w:lvlJc w:val="left"/>
      <w:pPr>
        <w:tabs>
          <w:tab w:val="num" w:pos="1069"/>
        </w:tabs>
        <w:ind w:left="1069" w:hanging="360"/>
      </w:pPr>
    </w:lvl>
    <w:lvl w:ilvl="2" w:tplc="041F001B">
      <w:start w:val="1"/>
      <w:numFmt w:val="lowerRoman"/>
      <w:lvlText w:val="%3."/>
      <w:lvlJc w:val="right"/>
      <w:pPr>
        <w:tabs>
          <w:tab w:val="num" w:pos="1789"/>
        </w:tabs>
        <w:ind w:left="1789" w:hanging="180"/>
      </w:pPr>
    </w:lvl>
    <w:lvl w:ilvl="3" w:tplc="041F000F">
      <w:start w:val="1"/>
      <w:numFmt w:val="decimal"/>
      <w:lvlText w:val="%4."/>
      <w:lvlJc w:val="left"/>
      <w:pPr>
        <w:tabs>
          <w:tab w:val="num" w:pos="2509"/>
        </w:tabs>
        <w:ind w:left="2509" w:hanging="360"/>
      </w:pPr>
    </w:lvl>
    <w:lvl w:ilvl="4" w:tplc="041F0019">
      <w:start w:val="1"/>
      <w:numFmt w:val="lowerLetter"/>
      <w:lvlText w:val="%5."/>
      <w:lvlJc w:val="left"/>
      <w:pPr>
        <w:tabs>
          <w:tab w:val="num" w:pos="3229"/>
        </w:tabs>
        <w:ind w:left="3229" w:hanging="360"/>
      </w:pPr>
    </w:lvl>
    <w:lvl w:ilvl="5" w:tplc="041F001B">
      <w:start w:val="1"/>
      <w:numFmt w:val="lowerRoman"/>
      <w:lvlText w:val="%6."/>
      <w:lvlJc w:val="right"/>
      <w:pPr>
        <w:tabs>
          <w:tab w:val="num" w:pos="3949"/>
        </w:tabs>
        <w:ind w:left="3949" w:hanging="180"/>
      </w:pPr>
    </w:lvl>
    <w:lvl w:ilvl="6" w:tplc="041F000F">
      <w:start w:val="1"/>
      <w:numFmt w:val="decimal"/>
      <w:lvlText w:val="%7."/>
      <w:lvlJc w:val="left"/>
      <w:pPr>
        <w:tabs>
          <w:tab w:val="num" w:pos="4669"/>
        </w:tabs>
        <w:ind w:left="4669" w:hanging="360"/>
      </w:pPr>
    </w:lvl>
    <w:lvl w:ilvl="7" w:tplc="041F0019">
      <w:start w:val="1"/>
      <w:numFmt w:val="lowerLetter"/>
      <w:lvlText w:val="%8."/>
      <w:lvlJc w:val="left"/>
      <w:pPr>
        <w:tabs>
          <w:tab w:val="num" w:pos="5389"/>
        </w:tabs>
        <w:ind w:left="5389" w:hanging="360"/>
      </w:pPr>
    </w:lvl>
    <w:lvl w:ilvl="8" w:tplc="041F001B">
      <w:start w:val="1"/>
      <w:numFmt w:val="lowerRoman"/>
      <w:lvlText w:val="%9."/>
      <w:lvlJc w:val="right"/>
      <w:pPr>
        <w:tabs>
          <w:tab w:val="num" w:pos="6109"/>
        </w:tabs>
        <w:ind w:left="6109" w:hanging="180"/>
      </w:pPr>
    </w:lvl>
  </w:abstractNum>
  <w:abstractNum w:abstractNumId="17">
    <w:nsid w:val="324D73A9"/>
    <w:multiLevelType w:val="hybridMultilevel"/>
    <w:tmpl w:val="C728E3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3CF409A"/>
    <w:multiLevelType w:val="hybridMultilevel"/>
    <w:tmpl w:val="35A0925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nsid w:val="34C35472"/>
    <w:multiLevelType w:val="hybridMultilevel"/>
    <w:tmpl w:val="A61E6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94838AA"/>
    <w:multiLevelType w:val="hybridMultilevel"/>
    <w:tmpl w:val="364A035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1">
    <w:nsid w:val="3B4F755A"/>
    <w:multiLevelType w:val="hybridMultilevel"/>
    <w:tmpl w:val="99F03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EFE5D4F"/>
    <w:multiLevelType w:val="hybridMultilevel"/>
    <w:tmpl w:val="E6FCD2A6"/>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3">
    <w:nsid w:val="463074D8"/>
    <w:multiLevelType w:val="hybridMultilevel"/>
    <w:tmpl w:val="E66AEE8C"/>
    <w:lvl w:ilvl="0" w:tplc="68CE130A">
      <w:numFmt w:val="bullet"/>
      <w:lvlText w:val="-"/>
      <w:lvlJc w:val="left"/>
      <w:pPr>
        <w:ind w:left="1068" w:hanging="360"/>
      </w:pPr>
      <w:rPr>
        <w:rFonts w:ascii="Arial" w:eastAsia="Calibri" w:hAnsi="Arial" w:cs="Aria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4">
    <w:nsid w:val="48D72A9F"/>
    <w:multiLevelType w:val="hybridMultilevel"/>
    <w:tmpl w:val="D9B0E740"/>
    <w:lvl w:ilvl="0" w:tplc="041F0001">
      <w:start w:val="1"/>
      <w:numFmt w:val="bullet"/>
      <w:lvlText w:val=""/>
      <w:lvlJc w:val="left"/>
      <w:pPr>
        <w:tabs>
          <w:tab w:val="num" w:pos="1429"/>
        </w:tabs>
        <w:ind w:left="1429" w:hanging="360"/>
      </w:pPr>
      <w:rPr>
        <w:rFonts w:ascii="Symbol" w:hAnsi="Symbol" w:hint="default"/>
      </w:rPr>
    </w:lvl>
    <w:lvl w:ilvl="1" w:tplc="041F0019">
      <w:start w:val="1"/>
      <w:numFmt w:val="lowerLetter"/>
      <w:lvlText w:val="%2."/>
      <w:lvlJc w:val="left"/>
      <w:pPr>
        <w:tabs>
          <w:tab w:val="num" w:pos="1068"/>
        </w:tabs>
        <w:ind w:left="1068" w:hanging="360"/>
      </w:pPr>
    </w:lvl>
    <w:lvl w:ilvl="2" w:tplc="041F001B">
      <w:start w:val="1"/>
      <w:numFmt w:val="lowerRoman"/>
      <w:lvlText w:val="%3."/>
      <w:lvlJc w:val="right"/>
      <w:pPr>
        <w:tabs>
          <w:tab w:val="num" w:pos="1788"/>
        </w:tabs>
        <w:ind w:left="1788" w:hanging="180"/>
      </w:pPr>
    </w:lvl>
    <w:lvl w:ilvl="3" w:tplc="041F000F">
      <w:start w:val="1"/>
      <w:numFmt w:val="decimal"/>
      <w:lvlText w:val="%4."/>
      <w:lvlJc w:val="left"/>
      <w:pPr>
        <w:tabs>
          <w:tab w:val="num" w:pos="2508"/>
        </w:tabs>
        <w:ind w:left="2508" w:hanging="360"/>
      </w:pPr>
    </w:lvl>
    <w:lvl w:ilvl="4" w:tplc="041F0019">
      <w:start w:val="1"/>
      <w:numFmt w:val="lowerLetter"/>
      <w:lvlText w:val="%5."/>
      <w:lvlJc w:val="left"/>
      <w:pPr>
        <w:tabs>
          <w:tab w:val="num" w:pos="3228"/>
        </w:tabs>
        <w:ind w:left="3228" w:hanging="360"/>
      </w:pPr>
    </w:lvl>
    <w:lvl w:ilvl="5" w:tplc="041F001B">
      <w:start w:val="1"/>
      <w:numFmt w:val="lowerRoman"/>
      <w:lvlText w:val="%6."/>
      <w:lvlJc w:val="right"/>
      <w:pPr>
        <w:tabs>
          <w:tab w:val="num" w:pos="3948"/>
        </w:tabs>
        <w:ind w:left="3948" w:hanging="180"/>
      </w:pPr>
    </w:lvl>
    <w:lvl w:ilvl="6" w:tplc="041F000F">
      <w:start w:val="1"/>
      <w:numFmt w:val="decimal"/>
      <w:lvlText w:val="%7."/>
      <w:lvlJc w:val="left"/>
      <w:pPr>
        <w:tabs>
          <w:tab w:val="num" w:pos="4668"/>
        </w:tabs>
        <w:ind w:left="4668" w:hanging="360"/>
      </w:pPr>
    </w:lvl>
    <w:lvl w:ilvl="7" w:tplc="041F0019">
      <w:start w:val="1"/>
      <w:numFmt w:val="lowerLetter"/>
      <w:lvlText w:val="%8."/>
      <w:lvlJc w:val="left"/>
      <w:pPr>
        <w:tabs>
          <w:tab w:val="num" w:pos="5388"/>
        </w:tabs>
        <w:ind w:left="5388" w:hanging="360"/>
      </w:pPr>
    </w:lvl>
    <w:lvl w:ilvl="8" w:tplc="041F001B">
      <w:start w:val="1"/>
      <w:numFmt w:val="lowerRoman"/>
      <w:lvlText w:val="%9."/>
      <w:lvlJc w:val="right"/>
      <w:pPr>
        <w:tabs>
          <w:tab w:val="num" w:pos="6108"/>
        </w:tabs>
        <w:ind w:left="6108" w:hanging="180"/>
      </w:pPr>
    </w:lvl>
  </w:abstractNum>
  <w:abstractNum w:abstractNumId="25">
    <w:nsid w:val="49E1716F"/>
    <w:multiLevelType w:val="hybridMultilevel"/>
    <w:tmpl w:val="E8049A62"/>
    <w:lvl w:ilvl="0" w:tplc="041F0001">
      <w:start w:val="1"/>
      <w:numFmt w:val="bullet"/>
      <w:lvlText w:val=""/>
      <w:lvlJc w:val="left"/>
      <w:pPr>
        <w:tabs>
          <w:tab w:val="num" w:pos="1429"/>
        </w:tabs>
        <w:ind w:left="1429" w:hanging="360"/>
      </w:pPr>
      <w:rPr>
        <w:rFonts w:ascii="Symbol" w:hAnsi="Symbol" w:hint="default"/>
      </w:rPr>
    </w:lvl>
    <w:lvl w:ilvl="1" w:tplc="041F0003">
      <w:start w:val="1"/>
      <w:numFmt w:val="bullet"/>
      <w:lvlText w:val="o"/>
      <w:lvlJc w:val="left"/>
      <w:pPr>
        <w:tabs>
          <w:tab w:val="num" w:pos="2149"/>
        </w:tabs>
        <w:ind w:left="2149" w:hanging="360"/>
      </w:pPr>
      <w:rPr>
        <w:rFonts w:ascii="Courier New" w:hAnsi="Courier New" w:cs="Times New Roman" w:hint="default"/>
      </w:rPr>
    </w:lvl>
    <w:lvl w:ilvl="2" w:tplc="041F0005">
      <w:start w:val="1"/>
      <w:numFmt w:val="bullet"/>
      <w:lvlText w:val=""/>
      <w:lvlJc w:val="left"/>
      <w:pPr>
        <w:tabs>
          <w:tab w:val="num" w:pos="2869"/>
        </w:tabs>
        <w:ind w:left="2869" w:hanging="360"/>
      </w:pPr>
      <w:rPr>
        <w:rFonts w:ascii="Wingdings" w:hAnsi="Wingdings" w:hint="default"/>
      </w:rPr>
    </w:lvl>
    <w:lvl w:ilvl="3" w:tplc="041F0001">
      <w:start w:val="1"/>
      <w:numFmt w:val="bullet"/>
      <w:lvlText w:val=""/>
      <w:lvlJc w:val="left"/>
      <w:pPr>
        <w:tabs>
          <w:tab w:val="num" w:pos="3589"/>
        </w:tabs>
        <w:ind w:left="3589" w:hanging="360"/>
      </w:pPr>
      <w:rPr>
        <w:rFonts w:ascii="Symbol" w:hAnsi="Symbol" w:hint="default"/>
      </w:rPr>
    </w:lvl>
    <w:lvl w:ilvl="4" w:tplc="041F0003">
      <w:start w:val="1"/>
      <w:numFmt w:val="bullet"/>
      <w:lvlText w:val="o"/>
      <w:lvlJc w:val="left"/>
      <w:pPr>
        <w:tabs>
          <w:tab w:val="num" w:pos="4309"/>
        </w:tabs>
        <w:ind w:left="4309" w:hanging="360"/>
      </w:pPr>
      <w:rPr>
        <w:rFonts w:ascii="Courier New" w:hAnsi="Courier New" w:cs="Times New Roman" w:hint="default"/>
      </w:rPr>
    </w:lvl>
    <w:lvl w:ilvl="5" w:tplc="041F0005">
      <w:start w:val="1"/>
      <w:numFmt w:val="bullet"/>
      <w:lvlText w:val=""/>
      <w:lvlJc w:val="left"/>
      <w:pPr>
        <w:tabs>
          <w:tab w:val="num" w:pos="5029"/>
        </w:tabs>
        <w:ind w:left="5029" w:hanging="360"/>
      </w:pPr>
      <w:rPr>
        <w:rFonts w:ascii="Wingdings" w:hAnsi="Wingdings" w:hint="default"/>
      </w:rPr>
    </w:lvl>
    <w:lvl w:ilvl="6" w:tplc="041F0001">
      <w:start w:val="1"/>
      <w:numFmt w:val="bullet"/>
      <w:lvlText w:val=""/>
      <w:lvlJc w:val="left"/>
      <w:pPr>
        <w:tabs>
          <w:tab w:val="num" w:pos="5749"/>
        </w:tabs>
        <w:ind w:left="5749" w:hanging="360"/>
      </w:pPr>
      <w:rPr>
        <w:rFonts w:ascii="Symbol" w:hAnsi="Symbol" w:hint="default"/>
      </w:rPr>
    </w:lvl>
    <w:lvl w:ilvl="7" w:tplc="041F0003">
      <w:start w:val="1"/>
      <w:numFmt w:val="bullet"/>
      <w:lvlText w:val="o"/>
      <w:lvlJc w:val="left"/>
      <w:pPr>
        <w:tabs>
          <w:tab w:val="num" w:pos="6469"/>
        </w:tabs>
        <w:ind w:left="6469" w:hanging="360"/>
      </w:pPr>
      <w:rPr>
        <w:rFonts w:ascii="Courier New" w:hAnsi="Courier New" w:cs="Times New Roman" w:hint="default"/>
      </w:rPr>
    </w:lvl>
    <w:lvl w:ilvl="8" w:tplc="041F0005">
      <w:start w:val="1"/>
      <w:numFmt w:val="bullet"/>
      <w:lvlText w:val=""/>
      <w:lvlJc w:val="left"/>
      <w:pPr>
        <w:tabs>
          <w:tab w:val="num" w:pos="7189"/>
        </w:tabs>
        <w:ind w:left="7189" w:hanging="360"/>
      </w:pPr>
      <w:rPr>
        <w:rFonts w:ascii="Wingdings" w:hAnsi="Wingdings" w:hint="default"/>
      </w:rPr>
    </w:lvl>
  </w:abstractNum>
  <w:abstractNum w:abstractNumId="26">
    <w:nsid w:val="4CAD5D94"/>
    <w:multiLevelType w:val="hybridMultilevel"/>
    <w:tmpl w:val="8A8C82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FA5433E"/>
    <w:multiLevelType w:val="hybridMultilevel"/>
    <w:tmpl w:val="E0F833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0145367"/>
    <w:multiLevelType w:val="hybridMultilevel"/>
    <w:tmpl w:val="B67AD3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17D7032"/>
    <w:multiLevelType w:val="hybridMultilevel"/>
    <w:tmpl w:val="61CA1A0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nsid w:val="56FE158D"/>
    <w:multiLevelType w:val="hybridMultilevel"/>
    <w:tmpl w:val="134818F2"/>
    <w:lvl w:ilvl="0" w:tplc="604A8CF0">
      <w:start w:val="1"/>
      <w:numFmt w:val="bullet"/>
      <w:lvlText w:val="o"/>
      <w:lvlJc w:val="left"/>
      <w:pPr>
        <w:tabs>
          <w:tab w:val="num" w:pos="1428"/>
        </w:tabs>
        <w:ind w:left="1428" w:hanging="360"/>
      </w:pPr>
      <w:rPr>
        <w:rFonts w:ascii="Courier New" w:hAnsi="Courier New"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nsid w:val="57355B58"/>
    <w:multiLevelType w:val="hybridMultilevel"/>
    <w:tmpl w:val="27DC6FDA"/>
    <w:lvl w:ilvl="0" w:tplc="71180316">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32">
    <w:nsid w:val="57B7470D"/>
    <w:multiLevelType w:val="hybridMultilevel"/>
    <w:tmpl w:val="09AA1F1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nsid w:val="5BE64DFB"/>
    <w:multiLevelType w:val="hybridMultilevel"/>
    <w:tmpl w:val="AF20CA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4">
    <w:nsid w:val="5E163706"/>
    <w:multiLevelType w:val="hybridMultilevel"/>
    <w:tmpl w:val="2BB2C02E"/>
    <w:lvl w:ilvl="0" w:tplc="041F0001">
      <w:start w:val="1"/>
      <w:numFmt w:val="bullet"/>
      <w:lvlText w:val=""/>
      <w:lvlJc w:val="left"/>
      <w:pPr>
        <w:tabs>
          <w:tab w:val="num" w:pos="1212"/>
        </w:tabs>
        <w:ind w:left="1212" w:hanging="360"/>
      </w:pPr>
      <w:rPr>
        <w:rFonts w:ascii="Symbol" w:hAnsi="Symbol" w:hint="default"/>
      </w:rPr>
    </w:lvl>
    <w:lvl w:ilvl="1" w:tplc="041F0003">
      <w:start w:val="1"/>
      <w:numFmt w:val="bullet"/>
      <w:lvlText w:val="o"/>
      <w:lvlJc w:val="left"/>
      <w:pPr>
        <w:tabs>
          <w:tab w:val="num" w:pos="1224"/>
        </w:tabs>
        <w:ind w:left="1224" w:hanging="360"/>
      </w:pPr>
      <w:rPr>
        <w:rFonts w:ascii="Courier New" w:hAnsi="Courier New" w:cs="Courier New" w:hint="default"/>
      </w:rPr>
    </w:lvl>
    <w:lvl w:ilvl="2" w:tplc="041F0005">
      <w:start w:val="1"/>
      <w:numFmt w:val="bullet"/>
      <w:lvlText w:val=""/>
      <w:lvlJc w:val="left"/>
      <w:pPr>
        <w:tabs>
          <w:tab w:val="num" w:pos="1944"/>
        </w:tabs>
        <w:ind w:left="1944" w:hanging="360"/>
      </w:pPr>
      <w:rPr>
        <w:rFonts w:ascii="Wingdings" w:hAnsi="Wingdings" w:hint="default"/>
      </w:rPr>
    </w:lvl>
    <w:lvl w:ilvl="3" w:tplc="041F0001">
      <w:start w:val="1"/>
      <w:numFmt w:val="bullet"/>
      <w:lvlText w:val=""/>
      <w:lvlJc w:val="left"/>
      <w:pPr>
        <w:tabs>
          <w:tab w:val="num" w:pos="2664"/>
        </w:tabs>
        <w:ind w:left="2664" w:hanging="360"/>
      </w:pPr>
      <w:rPr>
        <w:rFonts w:ascii="Symbol" w:hAnsi="Symbol" w:hint="default"/>
      </w:rPr>
    </w:lvl>
    <w:lvl w:ilvl="4" w:tplc="041F0003">
      <w:start w:val="1"/>
      <w:numFmt w:val="bullet"/>
      <w:lvlText w:val="o"/>
      <w:lvlJc w:val="left"/>
      <w:pPr>
        <w:tabs>
          <w:tab w:val="num" w:pos="3384"/>
        </w:tabs>
        <w:ind w:left="3384" w:hanging="360"/>
      </w:pPr>
      <w:rPr>
        <w:rFonts w:ascii="Courier New" w:hAnsi="Courier New" w:cs="Courier New" w:hint="default"/>
      </w:rPr>
    </w:lvl>
    <w:lvl w:ilvl="5" w:tplc="041F0005">
      <w:start w:val="1"/>
      <w:numFmt w:val="bullet"/>
      <w:lvlText w:val=""/>
      <w:lvlJc w:val="left"/>
      <w:pPr>
        <w:tabs>
          <w:tab w:val="num" w:pos="4104"/>
        </w:tabs>
        <w:ind w:left="4104" w:hanging="360"/>
      </w:pPr>
      <w:rPr>
        <w:rFonts w:ascii="Wingdings" w:hAnsi="Wingdings" w:hint="default"/>
      </w:rPr>
    </w:lvl>
    <w:lvl w:ilvl="6" w:tplc="041F0001">
      <w:start w:val="1"/>
      <w:numFmt w:val="bullet"/>
      <w:lvlText w:val=""/>
      <w:lvlJc w:val="left"/>
      <w:pPr>
        <w:tabs>
          <w:tab w:val="num" w:pos="4824"/>
        </w:tabs>
        <w:ind w:left="4824" w:hanging="360"/>
      </w:pPr>
      <w:rPr>
        <w:rFonts w:ascii="Symbol" w:hAnsi="Symbol" w:hint="default"/>
      </w:rPr>
    </w:lvl>
    <w:lvl w:ilvl="7" w:tplc="041F0003">
      <w:start w:val="1"/>
      <w:numFmt w:val="bullet"/>
      <w:lvlText w:val="o"/>
      <w:lvlJc w:val="left"/>
      <w:pPr>
        <w:tabs>
          <w:tab w:val="num" w:pos="5544"/>
        </w:tabs>
        <w:ind w:left="5544" w:hanging="360"/>
      </w:pPr>
      <w:rPr>
        <w:rFonts w:ascii="Courier New" w:hAnsi="Courier New" w:cs="Courier New" w:hint="default"/>
      </w:rPr>
    </w:lvl>
    <w:lvl w:ilvl="8" w:tplc="041F0005">
      <w:start w:val="1"/>
      <w:numFmt w:val="bullet"/>
      <w:lvlText w:val=""/>
      <w:lvlJc w:val="left"/>
      <w:pPr>
        <w:tabs>
          <w:tab w:val="num" w:pos="6264"/>
        </w:tabs>
        <w:ind w:left="6264" w:hanging="360"/>
      </w:pPr>
      <w:rPr>
        <w:rFonts w:ascii="Wingdings" w:hAnsi="Wingdings" w:hint="default"/>
      </w:rPr>
    </w:lvl>
  </w:abstractNum>
  <w:abstractNum w:abstractNumId="35">
    <w:nsid w:val="6492718C"/>
    <w:multiLevelType w:val="hybridMultilevel"/>
    <w:tmpl w:val="FCCE09E8"/>
    <w:lvl w:ilvl="0" w:tplc="2F923EEA">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6">
    <w:nsid w:val="66AA578B"/>
    <w:multiLevelType w:val="hybridMultilevel"/>
    <w:tmpl w:val="7026E4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7">
    <w:nsid w:val="6939013D"/>
    <w:multiLevelType w:val="hybridMultilevel"/>
    <w:tmpl w:val="7F1A7D2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8">
    <w:nsid w:val="6C5B3E53"/>
    <w:multiLevelType w:val="hybridMultilevel"/>
    <w:tmpl w:val="0F3259C2"/>
    <w:lvl w:ilvl="0" w:tplc="BD7019C2">
      <w:start w:val="1"/>
      <w:numFmt w:val="bullet"/>
      <w:lvlText w:val=""/>
      <w:lvlPicBulletId w:val="0"/>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DA76CB8"/>
    <w:multiLevelType w:val="hybridMultilevel"/>
    <w:tmpl w:val="75F84D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DFD5772"/>
    <w:multiLevelType w:val="hybridMultilevel"/>
    <w:tmpl w:val="EAE86DA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1">
    <w:nsid w:val="6EA63615"/>
    <w:multiLevelType w:val="hybridMultilevel"/>
    <w:tmpl w:val="0E00869E"/>
    <w:lvl w:ilvl="0" w:tplc="041F0001">
      <w:start w:val="1"/>
      <w:numFmt w:val="bullet"/>
      <w:pStyle w:val="GirintiliNormalMetin"/>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2">
    <w:nsid w:val="71C44032"/>
    <w:multiLevelType w:val="hybridMultilevel"/>
    <w:tmpl w:val="ED6034A6"/>
    <w:lvl w:ilvl="0" w:tplc="041F0005">
      <w:start w:val="1"/>
      <w:numFmt w:val="bullet"/>
      <w:lvlText w:val=""/>
      <w:lvlJc w:val="left"/>
      <w:pPr>
        <w:ind w:left="1260" w:hanging="360"/>
      </w:pPr>
      <w:rPr>
        <w:rFonts w:ascii="Wingdings" w:hAnsi="Wingdings" w:hint="default"/>
      </w:rPr>
    </w:lvl>
    <w:lvl w:ilvl="1" w:tplc="041F0003">
      <w:start w:val="1"/>
      <w:numFmt w:val="bullet"/>
      <w:lvlText w:val="o"/>
      <w:lvlJc w:val="left"/>
      <w:pPr>
        <w:ind w:left="1980" w:hanging="360"/>
      </w:pPr>
      <w:rPr>
        <w:rFonts w:ascii="Courier New" w:hAnsi="Courier New" w:cs="Courier New" w:hint="default"/>
      </w:rPr>
    </w:lvl>
    <w:lvl w:ilvl="2" w:tplc="041F0005">
      <w:start w:val="1"/>
      <w:numFmt w:val="bullet"/>
      <w:lvlText w:val=""/>
      <w:lvlJc w:val="left"/>
      <w:pPr>
        <w:ind w:left="2700" w:hanging="360"/>
      </w:pPr>
      <w:rPr>
        <w:rFonts w:ascii="Wingdings" w:hAnsi="Wingdings" w:hint="default"/>
      </w:rPr>
    </w:lvl>
    <w:lvl w:ilvl="3" w:tplc="041F0001">
      <w:start w:val="1"/>
      <w:numFmt w:val="bullet"/>
      <w:lvlText w:val=""/>
      <w:lvlJc w:val="left"/>
      <w:pPr>
        <w:ind w:left="3420" w:hanging="360"/>
      </w:pPr>
      <w:rPr>
        <w:rFonts w:ascii="Symbol" w:hAnsi="Symbol" w:hint="default"/>
      </w:rPr>
    </w:lvl>
    <w:lvl w:ilvl="4" w:tplc="041F0003">
      <w:start w:val="1"/>
      <w:numFmt w:val="bullet"/>
      <w:lvlText w:val="o"/>
      <w:lvlJc w:val="left"/>
      <w:pPr>
        <w:ind w:left="4140" w:hanging="360"/>
      </w:pPr>
      <w:rPr>
        <w:rFonts w:ascii="Courier New" w:hAnsi="Courier New" w:cs="Courier New" w:hint="default"/>
      </w:rPr>
    </w:lvl>
    <w:lvl w:ilvl="5" w:tplc="041F0005">
      <w:start w:val="1"/>
      <w:numFmt w:val="bullet"/>
      <w:lvlText w:val=""/>
      <w:lvlJc w:val="left"/>
      <w:pPr>
        <w:ind w:left="4860" w:hanging="360"/>
      </w:pPr>
      <w:rPr>
        <w:rFonts w:ascii="Wingdings" w:hAnsi="Wingdings" w:hint="default"/>
      </w:rPr>
    </w:lvl>
    <w:lvl w:ilvl="6" w:tplc="041F0001">
      <w:start w:val="1"/>
      <w:numFmt w:val="bullet"/>
      <w:lvlText w:val=""/>
      <w:lvlJc w:val="left"/>
      <w:pPr>
        <w:ind w:left="5580" w:hanging="360"/>
      </w:pPr>
      <w:rPr>
        <w:rFonts w:ascii="Symbol" w:hAnsi="Symbol" w:hint="default"/>
      </w:rPr>
    </w:lvl>
    <w:lvl w:ilvl="7" w:tplc="041F0003">
      <w:start w:val="1"/>
      <w:numFmt w:val="bullet"/>
      <w:lvlText w:val="o"/>
      <w:lvlJc w:val="left"/>
      <w:pPr>
        <w:ind w:left="6300" w:hanging="360"/>
      </w:pPr>
      <w:rPr>
        <w:rFonts w:ascii="Courier New" w:hAnsi="Courier New" w:cs="Courier New" w:hint="default"/>
      </w:rPr>
    </w:lvl>
    <w:lvl w:ilvl="8" w:tplc="041F0005">
      <w:start w:val="1"/>
      <w:numFmt w:val="bullet"/>
      <w:lvlText w:val=""/>
      <w:lvlJc w:val="left"/>
      <w:pPr>
        <w:ind w:left="7020" w:hanging="360"/>
      </w:pPr>
      <w:rPr>
        <w:rFonts w:ascii="Wingdings" w:hAnsi="Wingdings" w:hint="default"/>
      </w:rPr>
    </w:lvl>
  </w:abstractNum>
  <w:abstractNum w:abstractNumId="43">
    <w:nsid w:val="73333ACF"/>
    <w:multiLevelType w:val="hybridMultilevel"/>
    <w:tmpl w:val="BB625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1"/>
  </w:num>
  <w:num w:numId="2">
    <w:abstractNumId w:val="42"/>
  </w:num>
  <w:num w:numId="3">
    <w:abstractNumId w:val="36"/>
  </w:num>
  <w:num w:numId="4">
    <w:abstractNumId w:val="33"/>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0"/>
  </w:num>
  <w:num w:numId="9">
    <w:abstractNumId w:val="22"/>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20"/>
  </w:num>
  <w:num w:numId="17">
    <w:abstractNumId w:val="18"/>
  </w:num>
  <w:num w:numId="18">
    <w:abstractNumId w:val="37"/>
  </w:num>
  <w:num w:numId="19">
    <w:abstractNumId w:val="25"/>
  </w:num>
  <w:num w:numId="20">
    <w:abstractNumId w:val="11"/>
    <w:lvlOverride w:ilvl="0"/>
    <w:lvlOverride w:ilvl="1"/>
    <w:lvlOverride w:ilvl="2">
      <w:startOverride w:val="2"/>
    </w:lvlOverride>
    <w:lvlOverride w:ilvl="3"/>
    <w:lvlOverride w:ilvl="4"/>
    <w:lvlOverride w:ilvl="5"/>
    <w:lvlOverride w:ilvl="6"/>
    <w:lvlOverride w:ilvl="7"/>
    <w:lvlOverride w:ilvl="8"/>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1"/>
  </w:num>
  <w:num w:numId="25">
    <w:abstractNumId w:val="12"/>
  </w:num>
  <w:num w:numId="26">
    <w:abstractNumId w:val="34"/>
  </w:num>
  <w:num w:numId="27">
    <w:abstractNumId w:val="0"/>
  </w:num>
  <w:num w:numId="28">
    <w:abstractNumId w:val="38"/>
  </w:num>
  <w:num w:numId="29">
    <w:abstractNumId w:val="3"/>
  </w:num>
  <w:num w:numId="30">
    <w:abstractNumId w:val="5"/>
  </w:num>
  <w:num w:numId="31">
    <w:abstractNumId w:val="6"/>
  </w:num>
  <w:num w:numId="32">
    <w:abstractNumId w:val="8"/>
  </w:num>
  <w:num w:numId="33">
    <w:abstractNumId w:val="43"/>
  </w:num>
  <w:num w:numId="34">
    <w:abstractNumId w:val="7"/>
  </w:num>
  <w:num w:numId="35">
    <w:abstractNumId w:val="32"/>
  </w:num>
  <w:num w:numId="36">
    <w:abstractNumId w:val="4"/>
  </w:num>
  <w:num w:numId="37">
    <w:abstractNumId w:val="26"/>
  </w:num>
  <w:num w:numId="38">
    <w:abstractNumId w:val="2"/>
  </w:num>
  <w:num w:numId="39">
    <w:abstractNumId w:val="17"/>
  </w:num>
  <w:num w:numId="40">
    <w:abstractNumId w:val="39"/>
  </w:num>
  <w:num w:numId="41">
    <w:abstractNumId w:val="27"/>
  </w:num>
  <w:num w:numId="42">
    <w:abstractNumId w:val="28"/>
  </w:num>
  <w:num w:numId="43">
    <w:abstractNumId w:val="1"/>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F0"/>
    <w:rsid w:val="00002330"/>
    <w:rsid w:val="00002512"/>
    <w:rsid w:val="00002FA6"/>
    <w:rsid w:val="0000655E"/>
    <w:rsid w:val="00007083"/>
    <w:rsid w:val="0001586B"/>
    <w:rsid w:val="00021964"/>
    <w:rsid w:val="00021EF1"/>
    <w:rsid w:val="00022964"/>
    <w:rsid w:val="00023857"/>
    <w:rsid w:val="00025762"/>
    <w:rsid w:val="000264FF"/>
    <w:rsid w:val="000274BB"/>
    <w:rsid w:val="00027AFD"/>
    <w:rsid w:val="00036B43"/>
    <w:rsid w:val="00037493"/>
    <w:rsid w:val="00046C89"/>
    <w:rsid w:val="00046FA6"/>
    <w:rsid w:val="00047180"/>
    <w:rsid w:val="0005058A"/>
    <w:rsid w:val="0005085E"/>
    <w:rsid w:val="000513D9"/>
    <w:rsid w:val="000540F4"/>
    <w:rsid w:val="000576C1"/>
    <w:rsid w:val="000608BB"/>
    <w:rsid w:val="00060AB3"/>
    <w:rsid w:val="00060B2D"/>
    <w:rsid w:val="000661C9"/>
    <w:rsid w:val="00070424"/>
    <w:rsid w:val="00070D16"/>
    <w:rsid w:val="00070F5E"/>
    <w:rsid w:val="00071D32"/>
    <w:rsid w:val="00072615"/>
    <w:rsid w:val="00074D37"/>
    <w:rsid w:val="00077E88"/>
    <w:rsid w:val="00087C9E"/>
    <w:rsid w:val="000954D7"/>
    <w:rsid w:val="00096F8C"/>
    <w:rsid w:val="0009794F"/>
    <w:rsid w:val="00097BA4"/>
    <w:rsid w:val="000A68C4"/>
    <w:rsid w:val="000B33D2"/>
    <w:rsid w:val="000B4993"/>
    <w:rsid w:val="000B68E6"/>
    <w:rsid w:val="000C13B8"/>
    <w:rsid w:val="000C2930"/>
    <w:rsid w:val="000C3B1B"/>
    <w:rsid w:val="000C65E7"/>
    <w:rsid w:val="000C71E6"/>
    <w:rsid w:val="000D1C6A"/>
    <w:rsid w:val="000D2813"/>
    <w:rsid w:val="000D4972"/>
    <w:rsid w:val="000D6257"/>
    <w:rsid w:val="000D7392"/>
    <w:rsid w:val="000E1596"/>
    <w:rsid w:val="000E3058"/>
    <w:rsid w:val="000E4B49"/>
    <w:rsid w:val="000E5FBF"/>
    <w:rsid w:val="000E70EB"/>
    <w:rsid w:val="000E72ED"/>
    <w:rsid w:val="000F25D4"/>
    <w:rsid w:val="000F2DF0"/>
    <w:rsid w:val="000F35F2"/>
    <w:rsid w:val="000F3763"/>
    <w:rsid w:val="000F42DE"/>
    <w:rsid w:val="000F6450"/>
    <w:rsid w:val="000F7D35"/>
    <w:rsid w:val="001001F9"/>
    <w:rsid w:val="001007EA"/>
    <w:rsid w:val="00100801"/>
    <w:rsid w:val="00104C3B"/>
    <w:rsid w:val="001075C0"/>
    <w:rsid w:val="001111F6"/>
    <w:rsid w:val="00111F22"/>
    <w:rsid w:val="00114AA0"/>
    <w:rsid w:val="001154DF"/>
    <w:rsid w:val="0012345C"/>
    <w:rsid w:val="0012388F"/>
    <w:rsid w:val="00123BDC"/>
    <w:rsid w:val="00127978"/>
    <w:rsid w:val="00130014"/>
    <w:rsid w:val="00131F7C"/>
    <w:rsid w:val="00133DDC"/>
    <w:rsid w:val="00135D0A"/>
    <w:rsid w:val="0014154B"/>
    <w:rsid w:val="00141876"/>
    <w:rsid w:val="0014250A"/>
    <w:rsid w:val="00143B34"/>
    <w:rsid w:val="001459FD"/>
    <w:rsid w:val="00145A05"/>
    <w:rsid w:val="001505DF"/>
    <w:rsid w:val="001518D5"/>
    <w:rsid w:val="00153471"/>
    <w:rsid w:val="001567CD"/>
    <w:rsid w:val="00156E0C"/>
    <w:rsid w:val="001616FD"/>
    <w:rsid w:val="00163ADD"/>
    <w:rsid w:val="00173A60"/>
    <w:rsid w:val="00173DAF"/>
    <w:rsid w:val="001742F3"/>
    <w:rsid w:val="001750B6"/>
    <w:rsid w:val="00181CF4"/>
    <w:rsid w:val="00185B57"/>
    <w:rsid w:val="0019216B"/>
    <w:rsid w:val="001A1FAB"/>
    <w:rsid w:val="001A22A4"/>
    <w:rsid w:val="001A5923"/>
    <w:rsid w:val="001B008B"/>
    <w:rsid w:val="001B01D4"/>
    <w:rsid w:val="001B0397"/>
    <w:rsid w:val="001B5D94"/>
    <w:rsid w:val="001B6452"/>
    <w:rsid w:val="001B7460"/>
    <w:rsid w:val="001B7C8F"/>
    <w:rsid w:val="001C2A4E"/>
    <w:rsid w:val="001D3F8E"/>
    <w:rsid w:val="001D6EB6"/>
    <w:rsid w:val="001E0BBB"/>
    <w:rsid w:val="001E3674"/>
    <w:rsid w:val="001E4A6B"/>
    <w:rsid w:val="001E6420"/>
    <w:rsid w:val="001F005F"/>
    <w:rsid w:val="001F13C3"/>
    <w:rsid w:val="001F3F9D"/>
    <w:rsid w:val="001F7C33"/>
    <w:rsid w:val="00200D7D"/>
    <w:rsid w:val="00202721"/>
    <w:rsid w:val="00206D05"/>
    <w:rsid w:val="002078EC"/>
    <w:rsid w:val="0020797E"/>
    <w:rsid w:val="002127D0"/>
    <w:rsid w:val="002134E8"/>
    <w:rsid w:val="002136B6"/>
    <w:rsid w:val="002166CE"/>
    <w:rsid w:val="00217B8B"/>
    <w:rsid w:val="00227288"/>
    <w:rsid w:val="00231642"/>
    <w:rsid w:val="00232D5A"/>
    <w:rsid w:val="0023632E"/>
    <w:rsid w:val="002433A0"/>
    <w:rsid w:val="0024435C"/>
    <w:rsid w:val="00245940"/>
    <w:rsid w:val="00245E25"/>
    <w:rsid w:val="00250124"/>
    <w:rsid w:val="0025234E"/>
    <w:rsid w:val="00256673"/>
    <w:rsid w:val="00261121"/>
    <w:rsid w:val="00270376"/>
    <w:rsid w:val="00270B1D"/>
    <w:rsid w:val="00275061"/>
    <w:rsid w:val="00275B8C"/>
    <w:rsid w:val="00280AB7"/>
    <w:rsid w:val="00280D6F"/>
    <w:rsid w:val="00284FD2"/>
    <w:rsid w:val="002878CE"/>
    <w:rsid w:val="00287CF0"/>
    <w:rsid w:val="00297929"/>
    <w:rsid w:val="002A5BA3"/>
    <w:rsid w:val="002A7F5E"/>
    <w:rsid w:val="002A7F70"/>
    <w:rsid w:val="002B1594"/>
    <w:rsid w:val="002B1920"/>
    <w:rsid w:val="002B1C05"/>
    <w:rsid w:val="002B4B08"/>
    <w:rsid w:val="002B7537"/>
    <w:rsid w:val="002C3593"/>
    <w:rsid w:val="002C375C"/>
    <w:rsid w:val="002C379E"/>
    <w:rsid w:val="002C78D2"/>
    <w:rsid w:val="002C78DA"/>
    <w:rsid w:val="002C7E77"/>
    <w:rsid w:val="002D1A60"/>
    <w:rsid w:val="002D4CB2"/>
    <w:rsid w:val="002D5065"/>
    <w:rsid w:val="002D55BB"/>
    <w:rsid w:val="002D5ED6"/>
    <w:rsid w:val="002D75CA"/>
    <w:rsid w:val="002E182C"/>
    <w:rsid w:val="002E1A6E"/>
    <w:rsid w:val="002E69EE"/>
    <w:rsid w:val="002F03E7"/>
    <w:rsid w:val="002F5096"/>
    <w:rsid w:val="002F5825"/>
    <w:rsid w:val="00302FBD"/>
    <w:rsid w:val="0030646D"/>
    <w:rsid w:val="00311796"/>
    <w:rsid w:val="00314C96"/>
    <w:rsid w:val="00315FE8"/>
    <w:rsid w:val="0032377D"/>
    <w:rsid w:val="00323BB6"/>
    <w:rsid w:val="00325804"/>
    <w:rsid w:val="00327CCA"/>
    <w:rsid w:val="00331EB7"/>
    <w:rsid w:val="00331F12"/>
    <w:rsid w:val="00333389"/>
    <w:rsid w:val="003400BE"/>
    <w:rsid w:val="00342968"/>
    <w:rsid w:val="003446A3"/>
    <w:rsid w:val="0034624F"/>
    <w:rsid w:val="003462B0"/>
    <w:rsid w:val="00347C0D"/>
    <w:rsid w:val="00350BF3"/>
    <w:rsid w:val="00357188"/>
    <w:rsid w:val="0035721A"/>
    <w:rsid w:val="003617BA"/>
    <w:rsid w:val="00362028"/>
    <w:rsid w:val="0038015C"/>
    <w:rsid w:val="00384BAC"/>
    <w:rsid w:val="00386AEC"/>
    <w:rsid w:val="003A2596"/>
    <w:rsid w:val="003B082C"/>
    <w:rsid w:val="003B6DCC"/>
    <w:rsid w:val="003C4786"/>
    <w:rsid w:val="003C5628"/>
    <w:rsid w:val="003D3185"/>
    <w:rsid w:val="003D35A2"/>
    <w:rsid w:val="003D364F"/>
    <w:rsid w:val="003D5BB7"/>
    <w:rsid w:val="003D6ACA"/>
    <w:rsid w:val="003D7176"/>
    <w:rsid w:val="003E09A2"/>
    <w:rsid w:val="003E15D8"/>
    <w:rsid w:val="003F183C"/>
    <w:rsid w:val="003F3681"/>
    <w:rsid w:val="003F5C52"/>
    <w:rsid w:val="00402388"/>
    <w:rsid w:val="004117D8"/>
    <w:rsid w:val="00417DF8"/>
    <w:rsid w:val="00421181"/>
    <w:rsid w:val="00423557"/>
    <w:rsid w:val="004238BF"/>
    <w:rsid w:val="00424542"/>
    <w:rsid w:val="00434BF2"/>
    <w:rsid w:val="0043670E"/>
    <w:rsid w:val="00436B98"/>
    <w:rsid w:val="00436C78"/>
    <w:rsid w:val="00436E23"/>
    <w:rsid w:val="00440863"/>
    <w:rsid w:val="004465B9"/>
    <w:rsid w:val="004505CB"/>
    <w:rsid w:val="0045076B"/>
    <w:rsid w:val="00450B4B"/>
    <w:rsid w:val="00451394"/>
    <w:rsid w:val="00454679"/>
    <w:rsid w:val="0045662E"/>
    <w:rsid w:val="0045667F"/>
    <w:rsid w:val="004608E1"/>
    <w:rsid w:val="00461DB6"/>
    <w:rsid w:val="00462A16"/>
    <w:rsid w:val="00467406"/>
    <w:rsid w:val="0047083C"/>
    <w:rsid w:val="00473553"/>
    <w:rsid w:val="0047770E"/>
    <w:rsid w:val="00484CE7"/>
    <w:rsid w:val="00486041"/>
    <w:rsid w:val="00486A6F"/>
    <w:rsid w:val="0049057D"/>
    <w:rsid w:val="00493EBE"/>
    <w:rsid w:val="00495E06"/>
    <w:rsid w:val="004A3DDF"/>
    <w:rsid w:val="004A6962"/>
    <w:rsid w:val="004A6F81"/>
    <w:rsid w:val="004A6F9B"/>
    <w:rsid w:val="004C0012"/>
    <w:rsid w:val="004C30D2"/>
    <w:rsid w:val="004C3F95"/>
    <w:rsid w:val="004D0776"/>
    <w:rsid w:val="004D1BD1"/>
    <w:rsid w:val="004D3FE9"/>
    <w:rsid w:val="004D4D05"/>
    <w:rsid w:val="004E081A"/>
    <w:rsid w:val="004F1416"/>
    <w:rsid w:val="004F4F8E"/>
    <w:rsid w:val="004F6C27"/>
    <w:rsid w:val="004F7D25"/>
    <w:rsid w:val="00501119"/>
    <w:rsid w:val="00501B22"/>
    <w:rsid w:val="00501F4A"/>
    <w:rsid w:val="00505A29"/>
    <w:rsid w:val="00506EFE"/>
    <w:rsid w:val="00510AFF"/>
    <w:rsid w:val="00512C2C"/>
    <w:rsid w:val="0051327B"/>
    <w:rsid w:val="0051389F"/>
    <w:rsid w:val="00513F3B"/>
    <w:rsid w:val="005201A2"/>
    <w:rsid w:val="0052110C"/>
    <w:rsid w:val="00522B88"/>
    <w:rsid w:val="00525906"/>
    <w:rsid w:val="005279FB"/>
    <w:rsid w:val="0053211A"/>
    <w:rsid w:val="0053301D"/>
    <w:rsid w:val="00534513"/>
    <w:rsid w:val="00534DAD"/>
    <w:rsid w:val="00535007"/>
    <w:rsid w:val="0053705A"/>
    <w:rsid w:val="0053715B"/>
    <w:rsid w:val="005421F6"/>
    <w:rsid w:val="0054239B"/>
    <w:rsid w:val="00543DE9"/>
    <w:rsid w:val="00544824"/>
    <w:rsid w:val="005466DA"/>
    <w:rsid w:val="00547438"/>
    <w:rsid w:val="00547C3C"/>
    <w:rsid w:val="005516B7"/>
    <w:rsid w:val="00556071"/>
    <w:rsid w:val="005602A3"/>
    <w:rsid w:val="00560566"/>
    <w:rsid w:val="00560EE1"/>
    <w:rsid w:val="005653DD"/>
    <w:rsid w:val="00565684"/>
    <w:rsid w:val="005718FE"/>
    <w:rsid w:val="00573E45"/>
    <w:rsid w:val="00574051"/>
    <w:rsid w:val="00575597"/>
    <w:rsid w:val="00580593"/>
    <w:rsid w:val="00581839"/>
    <w:rsid w:val="00582F1C"/>
    <w:rsid w:val="00596CAC"/>
    <w:rsid w:val="005975AB"/>
    <w:rsid w:val="005A325A"/>
    <w:rsid w:val="005A4A95"/>
    <w:rsid w:val="005A4E7F"/>
    <w:rsid w:val="005A5175"/>
    <w:rsid w:val="005A7208"/>
    <w:rsid w:val="005B1C31"/>
    <w:rsid w:val="005B2C9B"/>
    <w:rsid w:val="005B3152"/>
    <w:rsid w:val="005C11E3"/>
    <w:rsid w:val="005C1E2B"/>
    <w:rsid w:val="005D1D28"/>
    <w:rsid w:val="005D1E47"/>
    <w:rsid w:val="005D31E0"/>
    <w:rsid w:val="005D4331"/>
    <w:rsid w:val="005D484F"/>
    <w:rsid w:val="005D5239"/>
    <w:rsid w:val="005D6820"/>
    <w:rsid w:val="005D695D"/>
    <w:rsid w:val="005D7E0C"/>
    <w:rsid w:val="005E146E"/>
    <w:rsid w:val="005E2EDA"/>
    <w:rsid w:val="005E47F4"/>
    <w:rsid w:val="005F1FC5"/>
    <w:rsid w:val="005F27CA"/>
    <w:rsid w:val="005F2C38"/>
    <w:rsid w:val="005F33D0"/>
    <w:rsid w:val="005F6A63"/>
    <w:rsid w:val="005F72F0"/>
    <w:rsid w:val="0060020E"/>
    <w:rsid w:val="00602CD6"/>
    <w:rsid w:val="0060427C"/>
    <w:rsid w:val="006055E2"/>
    <w:rsid w:val="00607549"/>
    <w:rsid w:val="00607CF6"/>
    <w:rsid w:val="00614D3B"/>
    <w:rsid w:val="00616A7D"/>
    <w:rsid w:val="00616DBA"/>
    <w:rsid w:val="00623D94"/>
    <w:rsid w:val="00625426"/>
    <w:rsid w:val="00627263"/>
    <w:rsid w:val="0063194A"/>
    <w:rsid w:val="0063304F"/>
    <w:rsid w:val="00643555"/>
    <w:rsid w:val="00645E9C"/>
    <w:rsid w:val="00645ECC"/>
    <w:rsid w:val="00647F21"/>
    <w:rsid w:val="00650C73"/>
    <w:rsid w:val="00651C8A"/>
    <w:rsid w:val="006602F8"/>
    <w:rsid w:val="006636CD"/>
    <w:rsid w:val="00664FE4"/>
    <w:rsid w:val="00665AFE"/>
    <w:rsid w:val="00670C63"/>
    <w:rsid w:val="006729EA"/>
    <w:rsid w:val="006758EA"/>
    <w:rsid w:val="00677FFE"/>
    <w:rsid w:val="00681857"/>
    <w:rsid w:val="00681C32"/>
    <w:rsid w:val="0068477F"/>
    <w:rsid w:val="00685272"/>
    <w:rsid w:val="00686B87"/>
    <w:rsid w:val="006910A1"/>
    <w:rsid w:val="0069576C"/>
    <w:rsid w:val="00696280"/>
    <w:rsid w:val="00696B1B"/>
    <w:rsid w:val="00697850"/>
    <w:rsid w:val="006A0504"/>
    <w:rsid w:val="006A2D98"/>
    <w:rsid w:val="006A3C42"/>
    <w:rsid w:val="006B0859"/>
    <w:rsid w:val="006B1012"/>
    <w:rsid w:val="006B2127"/>
    <w:rsid w:val="006B5009"/>
    <w:rsid w:val="006C1CAB"/>
    <w:rsid w:val="006C3058"/>
    <w:rsid w:val="006C46DF"/>
    <w:rsid w:val="006D2342"/>
    <w:rsid w:val="006E222B"/>
    <w:rsid w:val="006E2CA5"/>
    <w:rsid w:val="006E542D"/>
    <w:rsid w:val="006E6CBB"/>
    <w:rsid w:val="006E6F6B"/>
    <w:rsid w:val="006F6A30"/>
    <w:rsid w:val="006F7B82"/>
    <w:rsid w:val="00700BD2"/>
    <w:rsid w:val="00702993"/>
    <w:rsid w:val="007044DC"/>
    <w:rsid w:val="007066FF"/>
    <w:rsid w:val="00707ACC"/>
    <w:rsid w:val="0071271F"/>
    <w:rsid w:val="007130E2"/>
    <w:rsid w:val="00716441"/>
    <w:rsid w:val="007165EA"/>
    <w:rsid w:val="007172A9"/>
    <w:rsid w:val="00720BBB"/>
    <w:rsid w:val="007214C7"/>
    <w:rsid w:val="00722925"/>
    <w:rsid w:val="0072360F"/>
    <w:rsid w:val="0072751C"/>
    <w:rsid w:val="0073045A"/>
    <w:rsid w:val="00745566"/>
    <w:rsid w:val="0075169D"/>
    <w:rsid w:val="00753C60"/>
    <w:rsid w:val="00753EC8"/>
    <w:rsid w:val="00754787"/>
    <w:rsid w:val="007550DC"/>
    <w:rsid w:val="00757F81"/>
    <w:rsid w:val="00762918"/>
    <w:rsid w:val="007671DB"/>
    <w:rsid w:val="00767259"/>
    <w:rsid w:val="00767943"/>
    <w:rsid w:val="00770018"/>
    <w:rsid w:val="0077174F"/>
    <w:rsid w:val="00771FDF"/>
    <w:rsid w:val="00775790"/>
    <w:rsid w:val="007762E1"/>
    <w:rsid w:val="00781152"/>
    <w:rsid w:val="00782678"/>
    <w:rsid w:val="00784A8D"/>
    <w:rsid w:val="00786FCE"/>
    <w:rsid w:val="00792AB7"/>
    <w:rsid w:val="00795B94"/>
    <w:rsid w:val="00796C35"/>
    <w:rsid w:val="00797B03"/>
    <w:rsid w:val="00797D62"/>
    <w:rsid w:val="007A303C"/>
    <w:rsid w:val="007A3D5A"/>
    <w:rsid w:val="007A4334"/>
    <w:rsid w:val="007A588D"/>
    <w:rsid w:val="007A5C3E"/>
    <w:rsid w:val="007A67DE"/>
    <w:rsid w:val="007A74A9"/>
    <w:rsid w:val="007B1C93"/>
    <w:rsid w:val="007B2EB5"/>
    <w:rsid w:val="007B382F"/>
    <w:rsid w:val="007B5065"/>
    <w:rsid w:val="007D018A"/>
    <w:rsid w:val="007D03B0"/>
    <w:rsid w:val="007D2533"/>
    <w:rsid w:val="007D2AE3"/>
    <w:rsid w:val="007D4886"/>
    <w:rsid w:val="007D568E"/>
    <w:rsid w:val="007D7DBD"/>
    <w:rsid w:val="007E0B76"/>
    <w:rsid w:val="007E10AC"/>
    <w:rsid w:val="007E1D72"/>
    <w:rsid w:val="007E7B61"/>
    <w:rsid w:val="007F0CFB"/>
    <w:rsid w:val="007F7347"/>
    <w:rsid w:val="008023DF"/>
    <w:rsid w:val="00806904"/>
    <w:rsid w:val="008111E9"/>
    <w:rsid w:val="00814D23"/>
    <w:rsid w:val="0081678E"/>
    <w:rsid w:val="00820FA2"/>
    <w:rsid w:val="00821326"/>
    <w:rsid w:val="008226EF"/>
    <w:rsid w:val="00822DE7"/>
    <w:rsid w:val="0082386F"/>
    <w:rsid w:val="00830119"/>
    <w:rsid w:val="00834D32"/>
    <w:rsid w:val="008353DC"/>
    <w:rsid w:val="00836545"/>
    <w:rsid w:val="00836979"/>
    <w:rsid w:val="00836ADE"/>
    <w:rsid w:val="00836EB3"/>
    <w:rsid w:val="00840699"/>
    <w:rsid w:val="00842D94"/>
    <w:rsid w:val="00844145"/>
    <w:rsid w:val="008447E0"/>
    <w:rsid w:val="00846120"/>
    <w:rsid w:val="00846B00"/>
    <w:rsid w:val="00851758"/>
    <w:rsid w:val="008551F8"/>
    <w:rsid w:val="00856E24"/>
    <w:rsid w:val="00862D42"/>
    <w:rsid w:val="00865097"/>
    <w:rsid w:val="0087007E"/>
    <w:rsid w:val="008717DF"/>
    <w:rsid w:val="00871AFD"/>
    <w:rsid w:val="00871F78"/>
    <w:rsid w:val="00872B71"/>
    <w:rsid w:val="008733AD"/>
    <w:rsid w:val="008737D9"/>
    <w:rsid w:val="0087395F"/>
    <w:rsid w:val="0088128E"/>
    <w:rsid w:val="00882D52"/>
    <w:rsid w:val="00885795"/>
    <w:rsid w:val="00885A10"/>
    <w:rsid w:val="00885DC0"/>
    <w:rsid w:val="00885EBA"/>
    <w:rsid w:val="0088667E"/>
    <w:rsid w:val="008909FF"/>
    <w:rsid w:val="0089146C"/>
    <w:rsid w:val="00893BD7"/>
    <w:rsid w:val="008954AB"/>
    <w:rsid w:val="00896035"/>
    <w:rsid w:val="008A066C"/>
    <w:rsid w:val="008A0988"/>
    <w:rsid w:val="008A09B2"/>
    <w:rsid w:val="008A1DFA"/>
    <w:rsid w:val="008A7616"/>
    <w:rsid w:val="008B094A"/>
    <w:rsid w:val="008B09B0"/>
    <w:rsid w:val="008B2FCB"/>
    <w:rsid w:val="008B2FEB"/>
    <w:rsid w:val="008B5FB5"/>
    <w:rsid w:val="008B603F"/>
    <w:rsid w:val="008C42D4"/>
    <w:rsid w:val="008C4BE9"/>
    <w:rsid w:val="008C5BD5"/>
    <w:rsid w:val="008D5AE6"/>
    <w:rsid w:val="008D7B51"/>
    <w:rsid w:val="008E1010"/>
    <w:rsid w:val="008E6BA6"/>
    <w:rsid w:val="008F5754"/>
    <w:rsid w:val="008F6F08"/>
    <w:rsid w:val="0090053F"/>
    <w:rsid w:val="00901185"/>
    <w:rsid w:val="009026A5"/>
    <w:rsid w:val="00903AB0"/>
    <w:rsid w:val="00903B69"/>
    <w:rsid w:val="00904DB8"/>
    <w:rsid w:val="0090619E"/>
    <w:rsid w:val="00914923"/>
    <w:rsid w:val="00914B20"/>
    <w:rsid w:val="00916581"/>
    <w:rsid w:val="00916B0C"/>
    <w:rsid w:val="00917B16"/>
    <w:rsid w:val="0092212D"/>
    <w:rsid w:val="00925C8D"/>
    <w:rsid w:val="00926329"/>
    <w:rsid w:val="009277A8"/>
    <w:rsid w:val="0093163C"/>
    <w:rsid w:val="00932F3C"/>
    <w:rsid w:val="00935E20"/>
    <w:rsid w:val="00940E19"/>
    <w:rsid w:val="009422E1"/>
    <w:rsid w:val="00943C1D"/>
    <w:rsid w:val="0094491E"/>
    <w:rsid w:val="009472CF"/>
    <w:rsid w:val="00956B0A"/>
    <w:rsid w:val="00962297"/>
    <w:rsid w:val="00964E57"/>
    <w:rsid w:val="00966B40"/>
    <w:rsid w:val="00967D41"/>
    <w:rsid w:val="00967DF8"/>
    <w:rsid w:val="00971256"/>
    <w:rsid w:val="00971873"/>
    <w:rsid w:val="00975269"/>
    <w:rsid w:val="00975A62"/>
    <w:rsid w:val="00977B2C"/>
    <w:rsid w:val="0098106E"/>
    <w:rsid w:val="00981221"/>
    <w:rsid w:val="00981BAD"/>
    <w:rsid w:val="00982399"/>
    <w:rsid w:val="00983061"/>
    <w:rsid w:val="00983E06"/>
    <w:rsid w:val="00984322"/>
    <w:rsid w:val="00985DBC"/>
    <w:rsid w:val="00987F53"/>
    <w:rsid w:val="009937C0"/>
    <w:rsid w:val="00994CA0"/>
    <w:rsid w:val="0099684B"/>
    <w:rsid w:val="009A54D2"/>
    <w:rsid w:val="009B1053"/>
    <w:rsid w:val="009B1235"/>
    <w:rsid w:val="009B1C33"/>
    <w:rsid w:val="009B54CB"/>
    <w:rsid w:val="009B7240"/>
    <w:rsid w:val="009C3E81"/>
    <w:rsid w:val="009D0CC6"/>
    <w:rsid w:val="009D3237"/>
    <w:rsid w:val="009D3832"/>
    <w:rsid w:val="009D548F"/>
    <w:rsid w:val="009D5CEF"/>
    <w:rsid w:val="009D6CD1"/>
    <w:rsid w:val="009E1AAD"/>
    <w:rsid w:val="009E5B42"/>
    <w:rsid w:val="009E5C46"/>
    <w:rsid w:val="009E6ACA"/>
    <w:rsid w:val="009E747D"/>
    <w:rsid w:val="009F2B40"/>
    <w:rsid w:val="009F2F60"/>
    <w:rsid w:val="00A03379"/>
    <w:rsid w:val="00A040F8"/>
    <w:rsid w:val="00A04BC9"/>
    <w:rsid w:val="00A0596F"/>
    <w:rsid w:val="00A05ED8"/>
    <w:rsid w:val="00A06E8F"/>
    <w:rsid w:val="00A07210"/>
    <w:rsid w:val="00A13D56"/>
    <w:rsid w:val="00A142D4"/>
    <w:rsid w:val="00A150C6"/>
    <w:rsid w:val="00A1554B"/>
    <w:rsid w:val="00A17121"/>
    <w:rsid w:val="00A21A93"/>
    <w:rsid w:val="00A22FF7"/>
    <w:rsid w:val="00A249FF"/>
    <w:rsid w:val="00A2642F"/>
    <w:rsid w:val="00A31473"/>
    <w:rsid w:val="00A31729"/>
    <w:rsid w:val="00A31E5D"/>
    <w:rsid w:val="00A4128C"/>
    <w:rsid w:val="00A430E1"/>
    <w:rsid w:val="00A5046C"/>
    <w:rsid w:val="00A543A2"/>
    <w:rsid w:val="00A54979"/>
    <w:rsid w:val="00A554DB"/>
    <w:rsid w:val="00A57CD4"/>
    <w:rsid w:val="00A610D4"/>
    <w:rsid w:val="00A6297E"/>
    <w:rsid w:val="00A62C61"/>
    <w:rsid w:val="00A644A2"/>
    <w:rsid w:val="00A64D43"/>
    <w:rsid w:val="00A65EB1"/>
    <w:rsid w:val="00A725E5"/>
    <w:rsid w:val="00A767B6"/>
    <w:rsid w:val="00A81CF7"/>
    <w:rsid w:val="00A81ED9"/>
    <w:rsid w:val="00A82245"/>
    <w:rsid w:val="00A86027"/>
    <w:rsid w:val="00A874DF"/>
    <w:rsid w:val="00A87F08"/>
    <w:rsid w:val="00A90572"/>
    <w:rsid w:val="00A914EB"/>
    <w:rsid w:val="00A933B7"/>
    <w:rsid w:val="00A96076"/>
    <w:rsid w:val="00A97C53"/>
    <w:rsid w:val="00AA1513"/>
    <w:rsid w:val="00AA2F69"/>
    <w:rsid w:val="00AA6A5B"/>
    <w:rsid w:val="00AB0870"/>
    <w:rsid w:val="00AB16E9"/>
    <w:rsid w:val="00AB3276"/>
    <w:rsid w:val="00AB389A"/>
    <w:rsid w:val="00AB4774"/>
    <w:rsid w:val="00AB5957"/>
    <w:rsid w:val="00AB7D85"/>
    <w:rsid w:val="00AC293F"/>
    <w:rsid w:val="00AC33F9"/>
    <w:rsid w:val="00AC6A39"/>
    <w:rsid w:val="00AC75B5"/>
    <w:rsid w:val="00AC7C3F"/>
    <w:rsid w:val="00AD15B5"/>
    <w:rsid w:val="00AD2019"/>
    <w:rsid w:val="00AD2485"/>
    <w:rsid w:val="00AD730D"/>
    <w:rsid w:val="00AE08ED"/>
    <w:rsid w:val="00AE0E22"/>
    <w:rsid w:val="00AE112D"/>
    <w:rsid w:val="00AE1147"/>
    <w:rsid w:val="00AE2B50"/>
    <w:rsid w:val="00AE3AA6"/>
    <w:rsid w:val="00AE5CC3"/>
    <w:rsid w:val="00AE63F4"/>
    <w:rsid w:val="00AF1222"/>
    <w:rsid w:val="00AF3547"/>
    <w:rsid w:val="00AF5539"/>
    <w:rsid w:val="00AF65E0"/>
    <w:rsid w:val="00AF7CA4"/>
    <w:rsid w:val="00B0047B"/>
    <w:rsid w:val="00B02506"/>
    <w:rsid w:val="00B028E3"/>
    <w:rsid w:val="00B04A90"/>
    <w:rsid w:val="00B0502D"/>
    <w:rsid w:val="00B07FA6"/>
    <w:rsid w:val="00B110AD"/>
    <w:rsid w:val="00B1372F"/>
    <w:rsid w:val="00B139A2"/>
    <w:rsid w:val="00B20533"/>
    <w:rsid w:val="00B2055A"/>
    <w:rsid w:val="00B2304D"/>
    <w:rsid w:val="00B2488C"/>
    <w:rsid w:val="00B255FF"/>
    <w:rsid w:val="00B25DB0"/>
    <w:rsid w:val="00B26022"/>
    <w:rsid w:val="00B320EE"/>
    <w:rsid w:val="00B3336F"/>
    <w:rsid w:val="00B34A1A"/>
    <w:rsid w:val="00B3585B"/>
    <w:rsid w:val="00B3767B"/>
    <w:rsid w:val="00B427F8"/>
    <w:rsid w:val="00B43826"/>
    <w:rsid w:val="00B43BED"/>
    <w:rsid w:val="00B43CE7"/>
    <w:rsid w:val="00B44218"/>
    <w:rsid w:val="00B53923"/>
    <w:rsid w:val="00B53973"/>
    <w:rsid w:val="00B56128"/>
    <w:rsid w:val="00B63659"/>
    <w:rsid w:val="00B63F97"/>
    <w:rsid w:val="00B6456B"/>
    <w:rsid w:val="00B67140"/>
    <w:rsid w:val="00B7122E"/>
    <w:rsid w:val="00B733DF"/>
    <w:rsid w:val="00B75CBB"/>
    <w:rsid w:val="00B76493"/>
    <w:rsid w:val="00B76528"/>
    <w:rsid w:val="00B81242"/>
    <w:rsid w:val="00B8262C"/>
    <w:rsid w:val="00B82696"/>
    <w:rsid w:val="00B828E7"/>
    <w:rsid w:val="00B832AB"/>
    <w:rsid w:val="00B83729"/>
    <w:rsid w:val="00B860E3"/>
    <w:rsid w:val="00B912A2"/>
    <w:rsid w:val="00B92F51"/>
    <w:rsid w:val="00B93828"/>
    <w:rsid w:val="00B964F8"/>
    <w:rsid w:val="00BA22B1"/>
    <w:rsid w:val="00BA2F2B"/>
    <w:rsid w:val="00BA423C"/>
    <w:rsid w:val="00BA72AF"/>
    <w:rsid w:val="00BA7DD2"/>
    <w:rsid w:val="00BB2308"/>
    <w:rsid w:val="00BB24EE"/>
    <w:rsid w:val="00BB3BEB"/>
    <w:rsid w:val="00BB768B"/>
    <w:rsid w:val="00BC404B"/>
    <w:rsid w:val="00BC53D5"/>
    <w:rsid w:val="00BC60B6"/>
    <w:rsid w:val="00BC6559"/>
    <w:rsid w:val="00BD06D7"/>
    <w:rsid w:val="00BD1A14"/>
    <w:rsid w:val="00BD1B72"/>
    <w:rsid w:val="00BD5F35"/>
    <w:rsid w:val="00BE361D"/>
    <w:rsid w:val="00BE383A"/>
    <w:rsid w:val="00BE4F18"/>
    <w:rsid w:val="00BE6DF2"/>
    <w:rsid w:val="00BF3DCC"/>
    <w:rsid w:val="00BF4728"/>
    <w:rsid w:val="00BF50D6"/>
    <w:rsid w:val="00C00D4A"/>
    <w:rsid w:val="00C05893"/>
    <w:rsid w:val="00C10088"/>
    <w:rsid w:val="00C129A8"/>
    <w:rsid w:val="00C13622"/>
    <w:rsid w:val="00C17BA1"/>
    <w:rsid w:val="00C17EDB"/>
    <w:rsid w:val="00C20FA6"/>
    <w:rsid w:val="00C2362C"/>
    <w:rsid w:val="00C2540C"/>
    <w:rsid w:val="00C2552A"/>
    <w:rsid w:val="00C2558E"/>
    <w:rsid w:val="00C30656"/>
    <w:rsid w:val="00C31017"/>
    <w:rsid w:val="00C368D9"/>
    <w:rsid w:val="00C36FE5"/>
    <w:rsid w:val="00C37841"/>
    <w:rsid w:val="00C5078A"/>
    <w:rsid w:val="00C54C2B"/>
    <w:rsid w:val="00C559D8"/>
    <w:rsid w:val="00C55BDC"/>
    <w:rsid w:val="00C57028"/>
    <w:rsid w:val="00C64045"/>
    <w:rsid w:val="00C646C9"/>
    <w:rsid w:val="00C6554B"/>
    <w:rsid w:val="00C71D74"/>
    <w:rsid w:val="00C742A5"/>
    <w:rsid w:val="00C74FE2"/>
    <w:rsid w:val="00C8633A"/>
    <w:rsid w:val="00C86F81"/>
    <w:rsid w:val="00C87C65"/>
    <w:rsid w:val="00C910ED"/>
    <w:rsid w:val="00C918CA"/>
    <w:rsid w:val="00C91F62"/>
    <w:rsid w:val="00C9271A"/>
    <w:rsid w:val="00C94D1F"/>
    <w:rsid w:val="00C9700E"/>
    <w:rsid w:val="00CA1D4D"/>
    <w:rsid w:val="00CA52D9"/>
    <w:rsid w:val="00CA6711"/>
    <w:rsid w:val="00CA6FEE"/>
    <w:rsid w:val="00CB008A"/>
    <w:rsid w:val="00CB02B5"/>
    <w:rsid w:val="00CB0A57"/>
    <w:rsid w:val="00CB5A57"/>
    <w:rsid w:val="00CB61CA"/>
    <w:rsid w:val="00CB66F2"/>
    <w:rsid w:val="00CC4302"/>
    <w:rsid w:val="00CC6A83"/>
    <w:rsid w:val="00CE02B1"/>
    <w:rsid w:val="00CE2882"/>
    <w:rsid w:val="00CE4693"/>
    <w:rsid w:val="00CF1D22"/>
    <w:rsid w:val="00CF5264"/>
    <w:rsid w:val="00D02D92"/>
    <w:rsid w:val="00D10240"/>
    <w:rsid w:val="00D11553"/>
    <w:rsid w:val="00D2256A"/>
    <w:rsid w:val="00D22F16"/>
    <w:rsid w:val="00D235C1"/>
    <w:rsid w:val="00D24B6B"/>
    <w:rsid w:val="00D25F65"/>
    <w:rsid w:val="00D306B2"/>
    <w:rsid w:val="00D3178B"/>
    <w:rsid w:val="00D32890"/>
    <w:rsid w:val="00D328A1"/>
    <w:rsid w:val="00D33C38"/>
    <w:rsid w:val="00D35813"/>
    <w:rsid w:val="00D36FEB"/>
    <w:rsid w:val="00D3703F"/>
    <w:rsid w:val="00D379FB"/>
    <w:rsid w:val="00D42476"/>
    <w:rsid w:val="00D432CA"/>
    <w:rsid w:val="00D45438"/>
    <w:rsid w:val="00D4798E"/>
    <w:rsid w:val="00D5093E"/>
    <w:rsid w:val="00D50E79"/>
    <w:rsid w:val="00D51264"/>
    <w:rsid w:val="00D51438"/>
    <w:rsid w:val="00D51C72"/>
    <w:rsid w:val="00D56BA4"/>
    <w:rsid w:val="00D6319B"/>
    <w:rsid w:val="00D64A90"/>
    <w:rsid w:val="00D66011"/>
    <w:rsid w:val="00D6621A"/>
    <w:rsid w:val="00D66B21"/>
    <w:rsid w:val="00D66CE9"/>
    <w:rsid w:val="00D75A6A"/>
    <w:rsid w:val="00D77887"/>
    <w:rsid w:val="00D8026C"/>
    <w:rsid w:val="00D80E53"/>
    <w:rsid w:val="00D81E96"/>
    <w:rsid w:val="00D84D74"/>
    <w:rsid w:val="00D84F38"/>
    <w:rsid w:val="00D85CD2"/>
    <w:rsid w:val="00D872FF"/>
    <w:rsid w:val="00D87AC7"/>
    <w:rsid w:val="00D92BDD"/>
    <w:rsid w:val="00D96B41"/>
    <w:rsid w:val="00D97D35"/>
    <w:rsid w:val="00DA1285"/>
    <w:rsid w:val="00DA73C2"/>
    <w:rsid w:val="00DB14E0"/>
    <w:rsid w:val="00DB1BEA"/>
    <w:rsid w:val="00DB4976"/>
    <w:rsid w:val="00DC4F04"/>
    <w:rsid w:val="00DC538C"/>
    <w:rsid w:val="00DC5969"/>
    <w:rsid w:val="00DC5D9B"/>
    <w:rsid w:val="00DC6401"/>
    <w:rsid w:val="00DC7AEA"/>
    <w:rsid w:val="00DD48BC"/>
    <w:rsid w:val="00DD5FD1"/>
    <w:rsid w:val="00DD7362"/>
    <w:rsid w:val="00DE2050"/>
    <w:rsid w:val="00DE3E66"/>
    <w:rsid w:val="00DE4907"/>
    <w:rsid w:val="00DE4C43"/>
    <w:rsid w:val="00DE4F77"/>
    <w:rsid w:val="00DE7FEC"/>
    <w:rsid w:val="00DF29FA"/>
    <w:rsid w:val="00DF56D6"/>
    <w:rsid w:val="00DF6A80"/>
    <w:rsid w:val="00E06EB0"/>
    <w:rsid w:val="00E1229A"/>
    <w:rsid w:val="00E13932"/>
    <w:rsid w:val="00E14E16"/>
    <w:rsid w:val="00E15030"/>
    <w:rsid w:val="00E208C3"/>
    <w:rsid w:val="00E220D2"/>
    <w:rsid w:val="00E22CFA"/>
    <w:rsid w:val="00E22EEB"/>
    <w:rsid w:val="00E34895"/>
    <w:rsid w:val="00E43B32"/>
    <w:rsid w:val="00E44CC8"/>
    <w:rsid w:val="00E452A3"/>
    <w:rsid w:val="00E455CD"/>
    <w:rsid w:val="00E47D78"/>
    <w:rsid w:val="00E5360C"/>
    <w:rsid w:val="00E55F5F"/>
    <w:rsid w:val="00E57332"/>
    <w:rsid w:val="00E579D6"/>
    <w:rsid w:val="00E60A73"/>
    <w:rsid w:val="00E610F0"/>
    <w:rsid w:val="00E63649"/>
    <w:rsid w:val="00E64163"/>
    <w:rsid w:val="00E649ED"/>
    <w:rsid w:val="00E67C4C"/>
    <w:rsid w:val="00E702B4"/>
    <w:rsid w:val="00E70ACD"/>
    <w:rsid w:val="00E71585"/>
    <w:rsid w:val="00E71AA5"/>
    <w:rsid w:val="00E7364F"/>
    <w:rsid w:val="00E756A1"/>
    <w:rsid w:val="00E80654"/>
    <w:rsid w:val="00E80BE8"/>
    <w:rsid w:val="00E85062"/>
    <w:rsid w:val="00E87937"/>
    <w:rsid w:val="00E904C5"/>
    <w:rsid w:val="00E92386"/>
    <w:rsid w:val="00E9459F"/>
    <w:rsid w:val="00E96A5C"/>
    <w:rsid w:val="00E9778B"/>
    <w:rsid w:val="00EA46E1"/>
    <w:rsid w:val="00EA673E"/>
    <w:rsid w:val="00EA7F96"/>
    <w:rsid w:val="00EB1BE4"/>
    <w:rsid w:val="00EB3EF0"/>
    <w:rsid w:val="00EB4190"/>
    <w:rsid w:val="00EC1173"/>
    <w:rsid w:val="00EC3246"/>
    <w:rsid w:val="00ED4CAD"/>
    <w:rsid w:val="00ED5968"/>
    <w:rsid w:val="00ED65FB"/>
    <w:rsid w:val="00EF2BD9"/>
    <w:rsid w:val="00EF6782"/>
    <w:rsid w:val="00F001D6"/>
    <w:rsid w:val="00F02383"/>
    <w:rsid w:val="00F0301A"/>
    <w:rsid w:val="00F04CE2"/>
    <w:rsid w:val="00F061AC"/>
    <w:rsid w:val="00F1111C"/>
    <w:rsid w:val="00F12988"/>
    <w:rsid w:val="00F13108"/>
    <w:rsid w:val="00F14278"/>
    <w:rsid w:val="00F167DE"/>
    <w:rsid w:val="00F272A9"/>
    <w:rsid w:val="00F3030B"/>
    <w:rsid w:val="00F31B74"/>
    <w:rsid w:val="00F333F8"/>
    <w:rsid w:val="00F33F18"/>
    <w:rsid w:val="00F36E9F"/>
    <w:rsid w:val="00F40B92"/>
    <w:rsid w:val="00F43C06"/>
    <w:rsid w:val="00F51AAC"/>
    <w:rsid w:val="00F5232E"/>
    <w:rsid w:val="00F54186"/>
    <w:rsid w:val="00F543C8"/>
    <w:rsid w:val="00F56FAE"/>
    <w:rsid w:val="00F61B32"/>
    <w:rsid w:val="00F6358D"/>
    <w:rsid w:val="00F638BD"/>
    <w:rsid w:val="00F64135"/>
    <w:rsid w:val="00F656E8"/>
    <w:rsid w:val="00F667C3"/>
    <w:rsid w:val="00F67B2F"/>
    <w:rsid w:val="00F71B7C"/>
    <w:rsid w:val="00F71D89"/>
    <w:rsid w:val="00F74E2C"/>
    <w:rsid w:val="00F74F55"/>
    <w:rsid w:val="00F753A7"/>
    <w:rsid w:val="00F77071"/>
    <w:rsid w:val="00F81657"/>
    <w:rsid w:val="00F83D7B"/>
    <w:rsid w:val="00F8595B"/>
    <w:rsid w:val="00F85ED5"/>
    <w:rsid w:val="00F86E9D"/>
    <w:rsid w:val="00F87486"/>
    <w:rsid w:val="00F90E02"/>
    <w:rsid w:val="00F94830"/>
    <w:rsid w:val="00F97349"/>
    <w:rsid w:val="00F975C9"/>
    <w:rsid w:val="00FA22B8"/>
    <w:rsid w:val="00FA2467"/>
    <w:rsid w:val="00FB0ECC"/>
    <w:rsid w:val="00FB1AE1"/>
    <w:rsid w:val="00FB21BA"/>
    <w:rsid w:val="00FB3A73"/>
    <w:rsid w:val="00FB42D5"/>
    <w:rsid w:val="00FB4638"/>
    <w:rsid w:val="00FB46E4"/>
    <w:rsid w:val="00FB7847"/>
    <w:rsid w:val="00FC09BF"/>
    <w:rsid w:val="00FC1C98"/>
    <w:rsid w:val="00FC2177"/>
    <w:rsid w:val="00FD2572"/>
    <w:rsid w:val="00FD4C46"/>
    <w:rsid w:val="00FD53DE"/>
    <w:rsid w:val="00FD5818"/>
    <w:rsid w:val="00FD754C"/>
    <w:rsid w:val="00FE3300"/>
    <w:rsid w:val="00FE7374"/>
    <w:rsid w:val="00FF10D1"/>
    <w:rsid w:val="00FF3860"/>
    <w:rsid w:val="00FF5B5F"/>
    <w:rsid w:val="00FF5D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BBB"/>
  </w:style>
  <w:style w:type="paragraph" w:styleId="Balk1">
    <w:name w:val="heading 1"/>
    <w:basedOn w:val="Normal"/>
    <w:next w:val="Normal"/>
    <w:link w:val="Balk1Char"/>
    <w:uiPriority w:val="9"/>
    <w:qFormat/>
    <w:rsid w:val="00E610F0"/>
    <w:pPr>
      <w:keepNext/>
      <w:spacing w:after="0" w:line="360" w:lineRule="auto"/>
      <w:ind w:firstLine="708"/>
      <w:jc w:val="both"/>
      <w:outlineLvl w:val="0"/>
    </w:pPr>
    <w:rPr>
      <w:rFonts w:ascii="Times New Roman" w:eastAsia="Times New Roman" w:hAnsi="Times New Roman" w:cs="Times New Roman"/>
      <w:b/>
      <w:bCs/>
      <w:sz w:val="24"/>
      <w:szCs w:val="24"/>
      <w:lang w:eastAsia="tr-TR"/>
    </w:rPr>
  </w:style>
  <w:style w:type="paragraph" w:styleId="Balk2">
    <w:name w:val="heading 2"/>
    <w:basedOn w:val="Normal"/>
    <w:next w:val="Normal"/>
    <w:link w:val="Balk2Char"/>
    <w:uiPriority w:val="9"/>
    <w:qFormat/>
    <w:rsid w:val="00E610F0"/>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E610F0"/>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qFormat/>
    <w:rsid w:val="00E610F0"/>
    <w:pPr>
      <w:keepNext/>
      <w:spacing w:before="240" w:after="60" w:line="240" w:lineRule="auto"/>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qFormat/>
    <w:rsid w:val="00E610F0"/>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610F0"/>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uiPriority w:val="9"/>
    <w:rsid w:val="00E610F0"/>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E610F0"/>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E610F0"/>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E610F0"/>
    <w:rPr>
      <w:rFonts w:ascii="Times New Roman" w:eastAsia="Times New Roman" w:hAnsi="Times New Roman" w:cs="Times New Roman"/>
      <w:b/>
      <w:bCs/>
      <w:i/>
      <w:iCs/>
      <w:sz w:val="26"/>
      <w:szCs w:val="26"/>
      <w:lang w:eastAsia="tr-TR"/>
    </w:rPr>
  </w:style>
  <w:style w:type="numbering" w:customStyle="1" w:styleId="ListeYok1">
    <w:name w:val="Liste Yok1"/>
    <w:next w:val="ListeYok"/>
    <w:uiPriority w:val="99"/>
    <w:semiHidden/>
    <w:unhideWhenUsed/>
    <w:rsid w:val="00E610F0"/>
  </w:style>
  <w:style w:type="character" w:styleId="Kpr">
    <w:name w:val="Hyperlink"/>
    <w:basedOn w:val="VarsaylanParagrafYazTipi"/>
    <w:uiPriority w:val="99"/>
    <w:unhideWhenUsed/>
    <w:rsid w:val="00E610F0"/>
    <w:rPr>
      <w:color w:val="0000FF"/>
      <w:u w:val="single"/>
    </w:rPr>
  </w:style>
  <w:style w:type="paragraph" w:styleId="DipnotMetni">
    <w:name w:val="footnote text"/>
    <w:basedOn w:val="Normal"/>
    <w:link w:val="DipnotMetniChar"/>
    <w:unhideWhenUsed/>
    <w:rsid w:val="00E610F0"/>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E610F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E610F0"/>
    <w:rPr>
      <w:vertAlign w:val="superscript"/>
    </w:rPr>
  </w:style>
  <w:style w:type="character" w:customStyle="1" w:styleId="contentyok-sol">
    <w:name w:val="contentyok-sol"/>
    <w:basedOn w:val="VarsaylanParagrafYazTipi"/>
    <w:rsid w:val="00E610F0"/>
  </w:style>
  <w:style w:type="paragraph" w:styleId="stbilgi">
    <w:name w:val="header"/>
    <w:basedOn w:val="Normal"/>
    <w:link w:val="stbilgiChar"/>
    <w:uiPriority w:val="99"/>
    <w:unhideWhenUsed/>
    <w:rsid w:val="00E610F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E610F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E610F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E610F0"/>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E610F0"/>
    <w:rPr>
      <w:sz w:val="16"/>
      <w:szCs w:val="16"/>
    </w:rPr>
  </w:style>
  <w:style w:type="paragraph" w:styleId="AklamaMetni">
    <w:name w:val="annotation text"/>
    <w:basedOn w:val="Normal"/>
    <w:link w:val="AklamaMetniChar"/>
    <w:uiPriority w:val="99"/>
    <w:semiHidden/>
    <w:unhideWhenUsed/>
    <w:rsid w:val="00E610F0"/>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E610F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610F0"/>
    <w:rPr>
      <w:b/>
      <w:bCs/>
    </w:rPr>
  </w:style>
  <w:style w:type="character" w:customStyle="1" w:styleId="AklamaKonusuChar">
    <w:name w:val="Açıklama Konusu Char"/>
    <w:basedOn w:val="AklamaMetniChar"/>
    <w:link w:val="AklamaKonusu"/>
    <w:uiPriority w:val="99"/>
    <w:semiHidden/>
    <w:rsid w:val="00E610F0"/>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E610F0"/>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610F0"/>
    <w:rPr>
      <w:rFonts w:ascii="Tahoma" w:eastAsia="Times New Roman" w:hAnsi="Tahoma" w:cs="Tahoma"/>
      <w:sz w:val="16"/>
      <w:szCs w:val="16"/>
      <w:lang w:eastAsia="tr-TR"/>
    </w:rPr>
  </w:style>
  <w:style w:type="paragraph" w:styleId="ListeParagraf">
    <w:name w:val="List Paragraph"/>
    <w:basedOn w:val="Normal"/>
    <w:uiPriority w:val="34"/>
    <w:qFormat/>
    <w:rsid w:val="00E610F0"/>
    <w:pPr>
      <w:spacing w:after="0" w:line="240" w:lineRule="auto"/>
      <w:ind w:left="720"/>
      <w:contextualSpacing/>
    </w:pPr>
    <w:rPr>
      <w:rFonts w:ascii="Times New Roman" w:eastAsia="Times New Roman" w:hAnsi="Times New Roman" w:cs="Times New Roman"/>
      <w:sz w:val="24"/>
      <w:szCs w:val="24"/>
      <w:lang w:eastAsia="tr-TR"/>
    </w:rPr>
  </w:style>
  <w:style w:type="paragraph" w:styleId="KonuBal">
    <w:name w:val="Title"/>
    <w:basedOn w:val="Normal"/>
    <w:next w:val="Normal"/>
    <w:link w:val="KonuBalChar"/>
    <w:qFormat/>
    <w:rsid w:val="00E610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rsid w:val="00E610F0"/>
    <w:rPr>
      <w:rFonts w:asciiTheme="majorHAnsi" w:eastAsiaTheme="majorEastAsia" w:hAnsiTheme="majorHAnsi" w:cstheme="majorBidi"/>
      <w:color w:val="17365D" w:themeColor="text2" w:themeShade="BF"/>
      <w:spacing w:val="5"/>
      <w:kern w:val="28"/>
      <w:sz w:val="52"/>
      <w:szCs w:val="52"/>
      <w:lang w:eastAsia="tr-TR"/>
    </w:rPr>
  </w:style>
  <w:style w:type="paragraph" w:customStyle="1" w:styleId="msobodytextindent2">
    <w:name w:val="msobodytextindent2"/>
    <w:basedOn w:val="Normal"/>
    <w:rsid w:val="00E610F0"/>
    <w:pPr>
      <w:tabs>
        <w:tab w:val="left" w:pos="1134"/>
      </w:tabs>
      <w:spacing w:after="0" w:line="240" w:lineRule="auto"/>
      <w:ind w:firstLine="709"/>
      <w:jc w:val="both"/>
    </w:pPr>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E610F0"/>
    <w:pPr>
      <w:spacing w:after="0" w:line="360" w:lineRule="auto"/>
      <w:ind w:left="720" w:hanging="11"/>
      <w:jc w:val="both"/>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E610F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E610F0"/>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E610F0"/>
    <w:rPr>
      <w:rFonts w:ascii="Times New Roman" w:eastAsia="Times New Roman" w:hAnsi="Times New Roman" w:cs="Times New Roman"/>
      <w:sz w:val="24"/>
      <w:szCs w:val="24"/>
      <w:lang w:eastAsia="tr-TR"/>
    </w:rPr>
  </w:style>
  <w:style w:type="paragraph" w:styleId="GvdeMetni2">
    <w:name w:val="Body Text 2"/>
    <w:basedOn w:val="Normal"/>
    <w:link w:val="GvdeMetni2Char"/>
    <w:rsid w:val="00E610F0"/>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610F0"/>
    <w:rPr>
      <w:rFonts w:ascii="Times New Roman" w:eastAsia="Times New Roman" w:hAnsi="Times New Roman" w:cs="Times New Roman"/>
      <w:sz w:val="24"/>
      <w:szCs w:val="24"/>
      <w:lang w:eastAsia="tr-TR"/>
    </w:rPr>
  </w:style>
  <w:style w:type="paragraph" w:styleId="GvdeMetni">
    <w:name w:val="Body Text"/>
    <w:basedOn w:val="Normal"/>
    <w:link w:val="GvdeMetniChar"/>
    <w:rsid w:val="00E610F0"/>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E610F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E610F0"/>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E610F0"/>
    <w:rPr>
      <w:rFonts w:ascii="Times New Roman" w:eastAsia="Times New Roman" w:hAnsi="Times New Roman" w:cs="Times New Roman"/>
      <w:sz w:val="16"/>
      <w:szCs w:val="16"/>
      <w:lang w:eastAsia="tr-TR"/>
    </w:rPr>
  </w:style>
  <w:style w:type="paragraph" w:styleId="NormalWeb">
    <w:name w:val="Normal (Web)"/>
    <w:basedOn w:val="Normal"/>
    <w:uiPriority w:val="99"/>
    <w:rsid w:val="00E610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ayfaNumaras">
    <w:name w:val="page number"/>
    <w:basedOn w:val="VarsaylanParagrafYazTipi"/>
    <w:rsid w:val="00E610F0"/>
  </w:style>
  <w:style w:type="numbering" w:customStyle="1" w:styleId="ListeYok11">
    <w:name w:val="Liste Yok11"/>
    <w:next w:val="ListeYok"/>
    <w:semiHidden/>
    <w:unhideWhenUsed/>
    <w:rsid w:val="00E610F0"/>
  </w:style>
  <w:style w:type="paragraph" w:customStyle="1" w:styleId="Kayaka">
    <w:name w:val="Kayakça"/>
    <w:basedOn w:val="GvdeMetni"/>
    <w:rsid w:val="00E610F0"/>
    <w:pPr>
      <w:spacing w:line="360" w:lineRule="auto"/>
      <w:ind w:left="641" w:hanging="567"/>
      <w:jc w:val="both"/>
    </w:pPr>
    <w:rPr>
      <w:lang w:eastAsia="en-US"/>
    </w:rPr>
  </w:style>
  <w:style w:type="paragraph" w:customStyle="1" w:styleId="GirintiliNormalMetin">
    <w:name w:val="Girintili Normal Metin"/>
    <w:basedOn w:val="Normal"/>
    <w:rsid w:val="00E610F0"/>
    <w:pPr>
      <w:numPr>
        <w:numId w:val="1"/>
      </w:numPr>
      <w:spacing w:after="120" w:line="240" w:lineRule="auto"/>
      <w:ind w:left="284" w:hanging="284"/>
      <w:jc w:val="both"/>
    </w:pPr>
    <w:rPr>
      <w:rFonts w:ascii="Cambria" w:eastAsia="Times New Roman" w:hAnsi="Cambria" w:cs="Times New Roman"/>
      <w:sz w:val="24"/>
      <w:szCs w:val="24"/>
      <w:lang w:eastAsia="tr-TR" w:bidi="en-US"/>
    </w:rPr>
  </w:style>
  <w:style w:type="paragraph" w:customStyle="1" w:styleId="Yazar">
    <w:name w:val="Yazar"/>
    <w:basedOn w:val="Balk2"/>
    <w:rsid w:val="00E610F0"/>
    <w:pPr>
      <w:spacing w:before="0" w:after="0"/>
      <w:jc w:val="right"/>
    </w:pPr>
    <w:rPr>
      <w:rFonts w:ascii="Times New Roman" w:hAnsi="Times New Roman"/>
      <w:i w:val="0"/>
      <w:sz w:val="24"/>
      <w:szCs w:val="24"/>
      <w:lang w:eastAsia="en-US" w:bidi="en-US"/>
    </w:rPr>
  </w:style>
  <w:style w:type="paragraph" w:customStyle="1" w:styleId="Default">
    <w:name w:val="Default"/>
    <w:rsid w:val="00E610F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hps">
    <w:name w:val="hps"/>
    <w:basedOn w:val="VarsaylanParagrafYazTipi"/>
    <w:rsid w:val="00E610F0"/>
  </w:style>
  <w:style w:type="character" w:customStyle="1" w:styleId="apple-converted-space">
    <w:name w:val="apple-converted-space"/>
    <w:basedOn w:val="VarsaylanParagrafYazTipi"/>
    <w:rsid w:val="00E610F0"/>
  </w:style>
  <w:style w:type="numbering" w:customStyle="1" w:styleId="ListeYok2">
    <w:name w:val="Liste Yok2"/>
    <w:next w:val="ListeYok"/>
    <w:semiHidden/>
    <w:unhideWhenUsed/>
    <w:rsid w:val="00962297"/>
  </w:style>
  <w:style w:type="numbering" w:customStyle="1" w:styleId="ListeYok3">
    <w:name w:val="Liste Yok3"/>
    <w:next w:val="ListeYok"/>
    <w:uiPriority w:val="99"/>
    <w:semiHidden/>
    <w:unhideWhenUsed/>
    <w:rsid w:val="0090619E"/>
  </w:style>
  <w:style w:type="paragraph" w:customStyle="1" w:styleId="ekil1">
    <w:name w:val="şekil1"/>
    <w:basedOn w:val="Normal"/>
    <w:qFormat/>
    <w:rsid w:val="0090619E"/>
    <w:pPr>
      <w:spacing w:after="0" w:line="240" w:lineRule="auto"/>
      <w:jc w:val="center"/>
    </w:pPr>
    <w:rPr>
      <w:sz w:val="20"/>
    </w:rPr>
  </w:style>
  <w:style w:type="table" w:styleId="TabloKlavuzu">
    <w:name w:val="Table Grid"/>
    <w:basedOn w:val="NormalTablo"/>
    <w:uiPriority w:val="59"/>
    <w:rsid w:val="00906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qFormat/>
    <w:rsid w:val="0090619E"/>
    <w:pPr>
      <w:spacing w:after="0" w:line="240" w:lineRule="auto"/>
      <w:jc w:val="both"/>
    </w:pPr>
    <w:rPr>
      <w:sz w:val="20"/>
    </w:rPr>
  </w:style>
  <w:style w:type="paragraph" w:customStyle="1" w:styleId="Kaynaka">
    <w:name w:val="Kaynakça"/>
    <w:basedOn w:val="Normal"/>
    <w:qFormat/>
    <w:rsid w:val="0090619E"/>
    <w:pPr>
      <w:spacing w:after="0" w:line="240" w:lineRule="auto"/>
      <w:ind w:left="340" w:hanging="340"/>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BBB"/>
  </w:style>
  <w:style w:type="paragraph" w:styleId="Balk1">
    <w:name w:val="heading 1"/>
    <w:basedOn w:val="Normal"/>
    <w:next w:val="Normal"/>
    <w:link w:val="Balk1Char"/>
    <w:uiPriority w:val="9"/>
    <w:qFormat/>
    <w:rsid w:val="00E610F0"/>
    <w:pPr>
      <w:keepNext/>
      <w:spacing w:after="0" w:line="360" w:lineRule="auto"/>
      <w:ind w:firstLine="708"/>
      <w:jc w:val="both"/>
      <w:outlineLvl w:val="0"/>
    </w:pPr>
    <w:rPr>
      <w:rFonts w:ascii="Times New Roman" w:eastAsia="Times New Roman" w:hAnsi="Times New Roman" w:cs="Times New Roman"/>
      <w:b/>
      <w:bCs/>
      <w:sz w:val="24"/>
      <w:szCs w:val="24"/>
      <w:lang w:eastAsia="tr-TR"/>
    </w:rPr>
  </w:style>
  <w:style w:type="paragraph" w:styleId="Balk2">
    <w:name w:val="heading 2"/>
    <w:basedOn w:val="Normal"/>
    <w:next w:val="Normal"/>
    <w:link w:val="Balk2Char"/>
    <w:uiPriority w:val="9"/>
    <w:qFormat/>
    <w:rsid w:val="00E610F0"/>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E610F0"/>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qFormat/>
    <w:rsid w:val="00E610F0"/>
    <w:pPr>
      <w:keepNext/>
      <w:spacing w:before="240" w:after="60" w:line="240" w:lineRule="auto"/>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qFormat/>
    <w:rsid w:val="00E610F0"/>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610F0"/>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uiPriority w:val="9"/>
    <w:rsid w:val="00E610F0"/>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E610F0"/>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E610F0"/>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E610F0"/>
    <w:rPr>
      <w:rFonts w:ascii="Times New Roman" w:eastAsia="Times New Roman" w:hAnsi="Times New Roman" w:cs="Times New Roman"/>
      <w:b/>
      <w:bCs/>
      <w:i/>
      <w:iCs/>
      <w:sz w:val="26"/>
      <w:szCs w:val="26"/>
      <w:lang w:eastAsia="tr-TR"/>
    </w:rPr>
  </w:style>
  <w:style w:type="numbering" w:customStyle="1" w:styleId="ListeYok1">
    <w:name w:val="Liste Yok1"/>
    <w:next w:val="ListeYok"/>
    <w:uiPriority w:val="99"/>
    <w:semiHidden/>
    <w:unhideWhenUsed/>
    <w:rsid w:val="00E610F0"/>
  </w:style>
  <w:style w:type="character" w:styleId="Kpr">
    <w:name w:val="Hyperlink"/>
    <w:basedOn w:val="VarsaylanParagrafYazTipi"/>
    <w:uiPriority w:val="99"/>
    <w:unhideWhenUsed/>
    <w:rsid w:val="00E610F0"/>
    <w:rPr>
      <w:color w:val="0000FF"/>
      <w:u w:val="single"/>
    </w:rPr>
  </w:style>
  <w:style w:type="paragraph" w:styleId="DipnotMetni">
    <w:name w:val="footnote text"/>
    <w:basedOn w:val="Normal"/>
    <w:link w:val="DipnotMetniChar"/>
    <w:unhideWhenUsed/>
    <w:rsid w:val="00E610F0"/>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E610F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E610F0"/>
    <w:rPr>
      <w:vertAlign w:val="superscript"/>
    </w:rPr>
  </w:style>
  <w:style w:type="character" w:customStyle="1" w:styleId="contentyok-sol">
    <w:name w:val="contentyok-sol"/>
    <w:basedOn w:val="VarsaylanParagrafYazTipi"/>
    <w:rsid w:val="00E610F0"/>
  </w:style>
  <w:style w:type="paragraph" w:styleId="stbilgi">
    <w:name w:val="header"/>
    <w:basedOn w:val="Normal"/>
    <w:link w:val="stbilgiChar"/>
    <w:uiPriority w:val="99"/>
    <w:unhideWhenUsed/>
    <w:rsid w:val="00E610F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E610F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E610F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E610F0"/>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E610F0"/>
    <w:rPr>
      <w:sz w:val="16"/>
      <w:szCs w:val="16"/>
    </w:rPr>
  </w:style>
  <w:style w:type="paragraph" w:styleId="AklamaMetni">
    <w:name w:val="annotation text"/>
    <w:basedOn w:val="Normal"/>
    <w:link w:val="AklamaMetniChar"/>
    <w:uiPriority w:val="99"/>
    <w:semiHidden/>
    <w:unhideWhenUsed/>
    <w:rsid w:val="00E610F0"/>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E610F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610F0"/>
    <w:rPr>
      <w:b/>
      <w:bCs/>
    </w:rPr>
  </w:style>
  <w:style w:type="character" w:customStyle="1" w:styleId="AklamaKonusuChar">
    <w:name w:val="Açıklama Konusu Char"/>
    <w:basedOn w:val="AklamaMetniChar"/>
    <w:link w:val="AklamaKonusu"/>
    <w:uiPriority w:val="99"/>
    <w:semiHidden/>
    <w:rsid w:val="00E610F0"/>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E610F0"/>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610F0"/>
    <w:rPr>
      <w:rFonts w:ascii="Tahoma" w:eastAsia="Times New Roman" w:hAnsi="Tahoma" w:cs="Tahoma"/>
      <w:sz w:val="16"/>
      <w:szCs w:val="16"/>
      <w:lang w:eastAsia="tr-TR"/>
    </w:rPr>
  </w:style>
  <w:style w:type="paragraph" w:styleId="ListeParagraf">
    <w:name w:val="List Paragraph"/>
    <w:basedOn w:val="Normal"/>
    <w:uiPriority w:val="34"/>
    <w:qFormat/>
    <w:rsid w:val="00E610F0"/>
    <w:pPr>
      <w:spacing w:after="0" w:line="240" w:lineRule="auto"/>
      <w:ind w:left="720"/>
      <w:contextualSpacing/>
    </w:pPr>
    <w:rPr>
      <w:rFonts w:ascii="Times New Roman" w:eastAsia="Times New Roman" w:hAnsi="Times New Roman" w:cs="Times New Roman"/>
      <w:sz w:val="24"/>
      <w:szCs w:val="24"/>
      <w:lang w:eastAsia="tr-TR"/>
    </w:rPr>
  </w:style>
  <w:style w:type="paragraph" w:styleId="KonuBal">
    <w:name w:val="Title"/>
    <w:basedOn w:val="Normal"/>
    <w:next w:val="Normal"/>
    <w:link w:val="KonuBalChar"/>
    <w:qFormat/>
    <w:rsid w:val="00E610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rsid w:val="00E610F0"/>
    <w:rPr>
      <w:rFonts w:asciiTheme="majorHAnsi" w:eastAsiaTheme="majorEastAsia" w:hAnsiTheme="majorHAnsi" w:cstheme="majorBidi"/>
      <w:color w:val="17365D" w:themeColor="text2" w:themeShade="BF"/>
      <w:spacing w:val="5"/>
      <w:kern w:val="28"/>
      <w:sz w:val="52"/>
      <w:szCs w:val="52"/>
      <w:lang w:eastAsia="tr-TR"/>
    </w:rPr>
  </w:style>
  <w:style w:type="paragraph" w:customStyle="1" w:styleId="msobodytextindent2">
    <w:name w:val="msobodytextindent2"/>
    <w:basedOn w:val="Normal"/>
    <w:rsid w:val="00E610F0"/>
    <w:pPr>
      <w:tabs>
        <w:tab w:val="left" w:pos="1134"/>
      </w:tabs>
      <w:spacing w:after="0" w:line="240" w:lineRule="auto"/>
      <w:ind w:firstLine="709"/>
      <w:jc w:val="both"/>
    </w:pPr>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E610F0"/>
    <w:pPr>
      <w:spacing w:after="0" w:line="360" w:lineRule="auto"/>
      <w:ind w:left="720" w:hanging="11"/>
      <w:jc w:val="both"/>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E610F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E610F0"/>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E610F0"/>
    <w:rPr>
      <w:rFonts w:ascii="Times New Roman" w:eastAsia="Times New Roman" w:hAnsi="Times New Roman" w:cs="Times New Roman"/>
      <w:sz w:val="24"/>
      <w:szCs w:val="24"/>
      <w:lang w:eastAsia="tr-TR"/>
    </w:rPr>
  </w:style>
  <w:style w:type="paragraph" w:styleId="GvdeMetni2">
    <w:name w:val="Body Text 2"/>
    <w:basedOn w:val="Normal"/>
    <w:link w:val="GvdeMetni2Char"/>
    <w:rsid w:val="00E610F0"/>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610F0"/>
    <w:rPr>
      <w:rFonts w:ascii="Times New Roman" w:eastAsia="Times New Roman" w:hAnsi="Times New Roman" w:cs="Times New Roman"/>
      <w:sz w:val="24"/>
      <w:szCs w:val="24"/>
      <w:lang w:eastAsia="tr-TR"/>
    </w:rPr>
  </w:style>
  <w:style w:type="paragraph" w:styleId="GvdeMetni">
    <w:name w:val="Body Text"/>
    <w:basedOn w:val="Normal"/>
    <w:link w:val="GvdeMetniChar"/>
    <w:rsid w:val="00E610F0"/>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E610F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E610F0"/>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E610F0"/>
    <w:rPr>
      <w:rFonts w:ascii="Times New Roman" w:eastAsia="Times New Roman" w:hAnsi="Times New Roman" w:cs="Times New Roman"/>
      <w:sz w:val="16"/>
      <w:szCs w:val="16"/>
      <w:lang w:eastAsia="tr-TR"/>
    </w:rPr>
  </w:style>
  <w:style w:type="paragraph" w:styleId="NormalWeb">
    <w:name w:val="Normal (Web)"/>
    <w:basedOn w:val="Normal"/>
    <w:uiPriority w:val="99"/>
    <w:rsid w:val="00E610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ayfaNumaras">
    <w:name w:val="page number"/>
    <w:basedOn w:val="VarsaylanParagrafYazTipi"/>
    <w:rsid w:val="00E610F0"/>
  </w:style>
  <w:style w:type="numbering" w:customStyle="1" w:styleId="ListeYok11">
    <w:name w:val="Liste Yok11"/>
    <w:next w:val="ListeYok"/>
    <w:semiHidden/>
    <w:unhideWhenUsed/>
    <w:rsid w:val="00E610F0"/>
  </w:style>
  <w:style w:type="paragraph" w:customStyle="1" w:styleId="Kayaka">
    <w:name w:val="Kayakça"/>
    <w:basedOn w:val="GvdeMetni"/>
    <w:rsid w:val="00E610F0"/>
    <w:pPr>
      <w:spacing w:line="360" w:lineRule="auto"/>
      <w:ind w:left="641" w:hanging="567"/>
      <w:jc w:val="both"/>
    </w:pPr>
    <w:rPr>
      <w:lang w:eastAsia="en-US"/>
    </w:rPr>
  </w:style>
  <w:style w:type="paragraph" w:customStyle="1" w:styleId="GirintiliNormalMetin">
    <w:name w:val="Girintili Normal Metin"/>
    <w:basedOn w:val="Normal"/>
    <w:rsid w:val="00E610F0"/>
    <w:pPr>
      <w:numPr>
        <w:numId w:val="1"/>
      </w:numPr>
      <w:spacing w:after="120" w:line="240" w:lineRule="auto"/>
      <w:ind w:left="284" w:hanging="284"/>
      <w:jc w:val="both"/>
    </w:pPr>
    <w:rPr>
      <w:rFonts w:ascii="Cambria" w:eastAsia="Times New Roman" w:hAnsi="Cambria" w:cs="Times New Roman"/>
      <w:sz w:val="24"/>
      <w:szCs w:val="24"/>
      <w:lang w:eastAsia="tr-TR" w:bidi="en-US"/>
    </w:rPr>
  </w:style>
  <w:style w:type="paragraph" w:customStyle="1" w:styleId="Yazar">
    <w:name w:val="Yazar"/>
    <w:basedOn w:val="Balk2"/>
    <w:rsid w:val="00E610F0"/>
    <w:pPr>
      <w:spacing w:before="0" w:after="0"/>
      <w:jc w:val="right"/>
    </w:pPr>
    <w:rPr>
      <w:rFonts w:ascii="Times New Roman" w:hAnsi="Times New Roman"/>
      <w:i w:val="0"/>
      <w:sz w:val="24"/>
      <w:szCs w:val="24"/>
      <w:lang w:eastAsia="en-US" w:bidi="en-US"/>
    </w:rPr>
  </w:style>
  <w:style w:type="paragraph" w:customStyle="1" w:styleId="Default">
    <w:name w:val="Default"/>
    <w:rsid w:val="00E610F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hps">
    <w:name w:val="hps"/>
    <w:basedOn w:val="VarsaylanParagrafYazTipi"/>
    <w:rsid w:val="00E610F0"/>
  </w:style>
  <w:style w:type="character" w:customStyle="1" w:styleId="apple-converted-space">
    <w:name w:val="apple-converted-space"/>
    <w:basedOn w:val="VarsaylanParagrafYazTipi"/>
    <w:rsid w:val="00E610F0"/>
  </w:style>
  <w:style w:type="numbering" w:customStyle="1" w:styleId="ListeYok2">
    <w:name w:val="Liste Yok2"/>
    <w:next w:val="ListeYok"/>
    <w:semiHidden/>
    <w:unhideWhenUsed/>
    <w:rsid w:val="00962297"/>
  </w:style>
  <w:style w:type="numbering" w:customStyle="1" w:styleId="ListeYok3">
    <w:name w:val="Liste Yok3"/>
    <w:next w:val="ListeYok"/>
    <w:uiPriority w:val="99"/>
    <w:semiHidden/>
    <w:unhideWhenUsed/>
    <w:rsid w:val="0090619E"/>
  </w:style>
  <w:style w:type="paragraph" w:customStyle="1" w:styleId="ekil1">
    <w:name w:val="şekil1"/>
    <w:basedOn w:val="Normal"/>
    <w:qFormat/>
    <w:rsid w:val="0090619E"/>
    <w:pPr>
      <w:spacing w:after="0" w:line="240" w:lineRule="auto"/>
      <w:jc w:val="center"/>
    </w:pPr>
    <w:rPr>
      <w:sz w:val="20"/>
    </w:rPr>
  </w:style>
  <w:style w:type="table" w:styleId="TabloKlavuzu">
    <w:name w:val="Table Grid"/>
    <w:basedOn w:val="NormalTablo"/>
    <w:uiPriority w:val="59"/>
    <w:rsid w:val="00906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qFormat/>
    <w:rsid w:val="0090619E"/>
    <w:pPr>
      <w:spacing w:after="0" w:line="240" w:lineRule="auto"/>
      <w:jc w:val="both"/>
    </w:pPr>
    <w:rPr>
      <w:sz w:val="20"/>
    </w:rPr>
  </w:style>
  <w:style w:type="paragraph" w:customStyle="1" w:styleId="Kaynaka">
    <w:name w:val="Kaynakça"/>
    <w:basedOn w:val="Normal"/>
    <w:qFormat/>
    <w:rsid w:val="0090619E"/>
    <w:pPr>
      <w:spacing w:after="0" w:line="240" w:lineRule="auto"/>
      <w:ind w:left="340" w:hanging="340"/>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8028">
      <w:bodyDiv w:val="1"/>
      <w:marLeft w:val="0"/>
      <w:marRight w:val="0"/>
      <w:marTop w:val="0"/>
      <w:marBottom w:val="0"/>
      <w:divBdr>
        <w:top w:val="none" w:sz="0" w:space="0" w:color="auto"/>
        <w:left w:val="none" w:sz="0" w:space="0" w:color="auto"/>
        <w:bottom w:val="none" w:sz="0" w:space="0" w:color="auto"/>
        <w:right w:val="none" w:sz="0" w:space="0" w:color="auto"/>
      </w:divBdr>
    </w:div>
    <w:div w:id="252474412">
      <w:bodyDiv w:val="1"/>
      <w:marLeft w:val="0"/>
      <w:marRight w:val="0"/>
      <w:marTop w:val="0"/>
      <w:marBottom w:val="0"/>
      <w:divBdr>
        <w:top w:val="none" w:sz="0" w:space="0" w:color="auto"/>
        <w:left w:val="none" w:sz="0" w:space="0" w:color="auto"/>
        <w:bottom w:val="none" w:sz="0" w:space="0" w:color="auto"/>
        <w:right w:val="none" w:sz="0" w:space="0" w:color="auto"/>
      </w:divBdr>
    </w:div>
    <w:div w:id="255140265">
      <w:bodyDiv w:val="1"/>
      <w:marLeft w:val="0"/>
      <w:marRight w:val="0"/>
      <w:marTop w:val="0"/>
      <w:marBottom w:val="0"/>
      <w:divBdr>
        <w:top w:val="none" w:sz="0" w:space="0" w:color="auto"/>
        <w:left w:val="none" w:sz="0" w:space="0" w:color="auto"/>
        <w:bottom w:val="none" w:sz="0" w:space="0" w:color="auto"/>
        <w:right w:val="none" w:sz="0" w:space="0" w:color="auto"/>
      </w:divBdr>
    </w:div>
    <w:div w:id="299115722">
      <w:bodyDiv w:val="1"/>
      <w:marLeft w:val="0"/>
      <w:marRight w:val="0"/>
      <w:marTop w:val="0"/>
      <w:marBottom w:val="0"/>
      <w:divBdr>
        <w:top w:val="none" w:sz="0" w:space="0" w:color="auto"/>
        <w:left w:val="none" w:sz="0" w:space="0" w:color="auto"/>
        <w:bottom w:val="none" w:sz="0" w:space="0" w:color="auto"/>
        <w:right w:val="none" w:sz="0" w:space="0" w:color="auto"/>
      </w:divBdr>
    </w:div>
    <w:div w:id="430930831">
      <w:bodyDiv w:val="1"/>
      <w:marLeft w:val="0"/>
      <w:marRight w:val="0"/>
      <w:marTop w:val="0"/>
      <w:marBottom w:val="0"/>
      <w:divBdr>
        <w:top w:val="none" w:sz="0" w:space="0" w:color="auto"/>
        <w:left w:val="none" w:sz="0" w:space="0" w:color="auto"/>
        <w:bottom w:val="none" w:sz="0" w:space="0" w:color="auto"/>
        <w:right w:val="none" w:sz="0" w:space="0" w:color="auto"/>
      </w:divBdr>
    </w:div>
    <w:div w:id="788739204">
      <w:bodyDiv w:val="1"/>
      <w:marLeft w:val="0"/>
      <w:marRight w:val="0"/>
      <w:marTop w:val="0"/>
      <w:marBottom w:val="0"/>
      <w:divBdr>
        <w:top w:val="none" w:sz="0" w:space="0" w:color="auto"/>
        <w:left w:val="none" w:sz="0" w:space="0" w:color="auto"/>
        <w:bottom w:val="none" w:sz="0" w:space="0" w:color="auto"/>
        <w:right w:val="none" w:sz="0" w:space="0" w:color="auto"/>
      </w:divBdr>
    </w:div>
    <w:div w:id="1247111699">
      <w:bodyDiv w:val="1"/>
      <w:marLeft w:val="0"/>
      <w:marRight w:val="0"/>
      <w:marTop w:val="0"/>
      <w:marBottom w:val="0"/>
      <w:divBdr>
        <w:top w:val="none" w:sz="0" w:space="0" w:color="auto"/>
        <w:left w:val="none" w:sz="0" w:space="0" w:color="auto"/>
        <w:bottom w:val="none" w:sz="0" w:space="0" w:color="auto"/>
        <w:right w:val="none" w:sz="0" w:space="0" w:color="auto"/>
      </w:divBdr>
    </w:div>
    <w:div w:id="1466315743">
      <w:bodyDiv w:val="1"/>
      <w:marLeft w:val="0"/>
      <w:marRight w:val="0"/>
      <w:marTop w:val="0"/>
      <w:marBottom w:val="0"/>
      <w:divBdr>
        <w:top w:val="none" w:sz="0" w:space="0" w:color="auto"/>
        <w:left w:val="none" w:sz="0" w:space="0" w:color="auto"/>
        <w:bottom w:val="none" w:sz="0" w:space="0" w:color="auto"/>
        <w:right w:val="none" w:sz="0" w:space="0" w:color="auto"/>
      </w:divBdr>
    </w:div>
    <w:div w:id="1703901909">
      <w:bodyDiv w:val="1"/>
      <w:marLeft w:val="0"/>
      <w:marRight w:val="0"/>
      <w:marTop w:val="0"/>
      <w:marBottom w:val="0"/>
      <w:divBdr>
        <w:top w:val="none" w:sz="0" w:space="0" w:color="auto"/>
        <w:left w:val="none" w:sz="0" w:space="0" w:color="auto"/>
        <w:bottom w:val="none" w:sz="0" w:space="0" w:color="auto"/>
        <w:right w:val="none" w:sz="0" w:space="0" w:color="auto"/>
      </w:divBdr>
    </w:div>
    <w:div w:id="1992295559">
      <w:bodyDiv w:val="1"/>
      <w:marLeft w:val="0"/>
      <w:marRight w:val="0"/>
      <w:marTop w:val="0"/>
      <w:marBottom w:val="0"/>
      <w:divBdr>
        <w:top w:val="none" w:sz="0" w:space="0" w:color="auto"/>
        <w:left w:val="none" w:sz="0" w:space="0" w:color="auto"/>
        <w:bottom w:val="none" w:sz="0" w:space="0" w:color="auto"/>
        <w:right w:val="none" w:sz="0" w:space="0" w:color="auto"/>
      </w:divBdr>
    </w:div>
    <w:div w:id="207631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912E7-36ED-449A-BFA6-010F0E90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1127</Words>
  <Characters>6424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Belediye Meclislerinde Karar Verme Sürecinin Temel Dinamikleri</vt:lpstr>
    </vt:vector>
  </TitlesOfParts>
  <Company>HP</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Belediye Meclislerinde Karar Verme Sürecinin Temel Dinamikleri</dc:title>
  <dc:creator>Packard Bell</dc:creator>
  <cp:lastModifiedBy>Erbay</cp:lastModifiedBy>
  <cp:revision>4</cp:revision>
  <cp:lastPrinted>2012-10-11T20:00:00Z</cp:lastPrinted>
  <dcterms:created xsi:type="dcterms:W3CDTF">2012-12-03T16:09:00Z</dcterms:created>
  <dcterms:modified xsi:type="dcterms:W3CDTF">2012-12-03T16:11:00Z</dcterms:modified>
</cp:coreProperties>
</file>